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14:paraId="37BC5BE2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07E1A8A8" w14:textId="77777777" w:rsidR="00D40650" w:rsidRPr="00A10E66" w:rsidRDefault="00DE2354" w:rsidP="00DF44DF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A06A1" wp14:editId="64BD343D">
                      <wp:simplePos x="0" y="0"/>
                      <wp:positionH relativeFrom="column">
                        <wp:posOffset>3713839</wp:posOffset>
                      </wp:positionH>
                      <wp:positionV relativeFrom="paragraph">
                        <wp:posOffset>1482918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B04C2CF" w14:textId="77777777" w:rsidR="00B9405D" w:rsidRDefault="00B9405D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470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70B23D89" w14:textId="0443836E" w:rsidR="00B9405D" w:rsidRPr="00BF24AF" w:rsidRDefault="009C75F1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</w:t>
                                  </w:r>
                                  <w:r w:rsidR="00B9405D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A6723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B9405D">
                                    <w:rPr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A06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2.45pt;margin-top:116.7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+u8PwOEAAAALAQAADwAAAAAAAAAAAAAAAAC5BAAAZHJz&#10;L2Rvd25yZXYueG1sUEsFBgAAAAAEAAQA8wAAAMcFAAAAAA==&#10;" fillcolor="window" strokecolor="window" strokeweight=".5pt">
                      <v:textbox>
                        <w:txbxContent>
                          <w:p w14:paraId="2B04C2CF" w14:textId="77777777" w:rsidR="00B9405D" w:rsidRDefault="00B9405D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54708"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70B23D89" w14:textId="0443836E" w:rsidR="00B9405D" w:rsidRPr="00BF24AF" w:rsidRDefault="009C75F1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B9405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A6723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B9405D">
                              <w:rPr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4989FBA0" wp14:editId="4D86FF7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770FE475" w14:textId="77777777" w:rsidR="00BC1A62" w:rsidRPr="00BC1A62" w:rsidRDefault="00BC1A62" w:rsidP="00D37EE4">
            <w:pPr>
              <w:pStyle w:val="AK"/>
            </w:pPr>
          </w:p>
        </w:tc>
      </w:tr>
      <w:tr w:rsidR="0076054B" w:rsidRPr="001D4CFB" w14:paraId="2673D49A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501DBED9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202F6B31" w14:textId="77777777" w:rsidR="0076054B" w:rsidRPr="006B118C" w:rsidRDefault="0076054B" w:rsidP="0076054B"/>
          <w:p w14:paraId="563000E7" w14:textId="77777777" w:rsidR="0076054B" w:rsidRPr="006B118C" w:rsidRDefault="0076054B" w:rsidP="0076054B"/>
        </w:tc>
        <w:tc>
          <w:tcPr>
            <w:tcW w:w="2977" w:type="dxa"/>
            <w:shd w:val="clear" w:color="auto" w:fill="auto"/>
          </w:tcPr>
          <w:p w14:paraId="0A9F9069" w14:textId="77777777" w:rsidR="0076054B" w:rsidRPr="0076054B" w:rsidRDefault="00B249D0" w:rsidP="00202525">
            <w:pPr>
              <w:pStyle w:val="Kuupev1"/>
              <w:ind w:left="0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xx</w:t>
            </w:r>
            <w:r w:rsidR="00E902BF">
              <w:rPr>
                <w:rFonts w:eastAsia="Times New Roman"/>
                <w:kern w:val="0"/>
                <w:lang w:eastAsia="et-EE" w:bidi="ar-SA"/>
              </w:rPr>
              <w:t>.</w:t>
            </w:r>
            <w:r w:rsidR="00202525">
              <w:rPr>
                <w:rFonts w:eastAsia="Times New Roman"/>
                <w:kern w:val="0"/>
                <w:lang w:eastAsia="et-EE" w:bidi="ar-SA"/>
              </w:rPr>
              <w:t>10</w:t>
            </w:r>
            <w:r w:rsidR="00E919E9">
              <w:rPr>
                <w:rFonts w:eastAsia="Times New Roman"/>
                <w:kern w:val="0"/>
                <w:lang w:eastAsia="et-EE" w:bidi="ar-SA"/>
              </w:rPr>
              <w:t>.</w:t>
            </w:r>
            <w:r w:rsidR="0082036B">
              <w:t xml:space="preserve">2021 </w:t>
            </w:r>
            <w:r>
              <w:t>nr xx</w:t>
            </w:r>
          </w:p>
        </w:tc>
      </w:tr>
      <w:tr w:rsidR="00566D45" w:rsidRPr="001D4CFB" w14:paraId="03A8EA7C" w14:textId="77777777" w:rsidTr="003F2632">
        <w:trPr>
          <w:trHeight w:val="624"/>
        </w:trPr>
        <w:tc>
          <w:tcPr>
            <w:tcW w:w="5954" w:type="dxa"/>
            <w:shd w:val="clear" w:color="auto" w:fill="auto"/>
          </w:tcPr>
          <w:p w14:paraId="44AFE439" w14:textId="77777777" w:rsidR="00566D45" w:rsidRDefault="009D668E" w:rsidP="00BB5639">
            <w:pPr>
              <w:pStyle w:val="Pealkiri"/>
            </w:pPr>
            <w:r w:rsidRPr="009D668E">
              <w:t>Maaeluministri 9. juuni 2016. a määruse nr 38 „Tootjaorganisatsiooni ja tootjaorganisatsioonide liidu tunnustamine“ muutmine</w:t>
            </w:r>
          </w:p>
        </w:tc>
        <w:tc>
          <w:tcPr>
            <w:tcW w:w="2977" w:type="dxa"/>
            <w:shd w:val="clear" w:color="auto" w:fill="auto"/>
          </w:tcPr>
          <w:p w14:paraId="2AD3351A" w14:textId="77777777" w:rsidR="00566D45" w:rsidRDefault="00566D45" w:rsidP="00566D45">
            <w:r>
              <w:t xml:space="preserve"> </w:t>
            </w:r>
          </w:p>
        </w:tc>
      </w:tr>
    </w:tbl>
    <w:p w14:paraId="023847D4" w14:textId="77777777" w:rsidR="00A64C17" w:rsidRDefault="00A64C17" w:rsidP="00EB751D">
      <w:pPr>
        <w:pStyle w:val="Tekst"/>
      </w:pPr>
      <w:r>
        <w:t>Määrus kehtestatakse Euroopa Liidu ühise põllumajanduspoliitika rakendamise seaduse § 38 lõike 4 alusel.</w:t>
      </w:r>
    </w:p>
    <w:p w14:paraId="44284D02" w14:textId="77777777" w:rsidR="00A64C17" w:rsidRDefault="00A64C17" w:rsidP="00EB751D">
      <w:pPr>
        <w:pStyle w:val="Tekst"/>
      </w:pPr>
    </w:p>
    <w:p w14:paraId="591F1A06" w14:textId="77777777" w:rsidR="00AD20C8" w:rsidRDefault="00A64C17" w:rsidP="00EB751D">
      <w:pPr>
        <w:pStyle w:val="Tekst"/>
      </w:pPr>
      <w:r>
        <w:t>Maaeluministri 9. juuni 2016. a määrust nr 38 „Tootjaorganisatsiooni ja tootjaorganisatsioonide liidu tunnustamine“ muudetakse järgmiselt:</w:t>
      </w:r>
    </w:p>
    <w:p w14:paraId="19362FEC" w14:textId="77777777" w:rsidR="00E62020" w:rsidRDefault="00E62020" w:rsidP="00EB751D">
      <w:pPr>
        <w:pStyle w:val="Tekst"/>
      </w:pPr>
    </w:p>
    <w:p w14:paraId="4ED93F1C" w14:textId="77777777" w:rsidR="0090172A" w:rsidRPr="00F635C7" w:rsidRDefault="0090172A" w:rsidP="00EB751D">
      <w:pPr>
        <w:pStyle w:val="Tekst"/>
        <w:rPr>
          <w:kern w:val="2"/>
        </w:rPr>
      </w:pPr>
      <w:r w:rsidRPr="00F635C7">
        <w:rPr>
          <w:b/>
        </w:rPr>
        <w:t>1)</w:t>
      </w:r>
      <w:r w:rsidRPr="00F635C7">
        <w:t xml:space="preserve"> paragrahvi 2 lõi</w:t>
      </w:r>
      <w:r w:rsidR="008F40BB" w:rsidRPr="00F635C7">
        <w:t>k</w:t>
      </w:r>
      <w:r w:rsidRPr="00F635C7">
        <w:t>e 1 punkt</w:t>
      </w:r>
      <w:r w:rsidR="007E321E" w:rsidRPr="00F635C7">
        <w:t xml:space="preserve">id </w:t>
      </w:r>
      <w:r w:rsidR="00675587" w:rsidRPr="00F635C7">
        <w:t>1</w:t>
      </w:r>
      <w:r w:rsidR="00311096" w:rsidRPr="00F635C7">
        <w:t xml:space="preserve"> ja 2</w:t>
      </w:r>
      <w:r w:rsidR="007E321E" w:rsidRPr="00F635C7">
        <w:t xml:space="preserve"> </w:t>
      </w:r>
      <w:r w:rsidRPr="00F635C7">
        <w:t xml:space="preserve">sõnastatakse järgmiselt: </w:t>
      </w:r>
    </w:p>
    <w:p w14:paraId="7F56EEDC" w14:textId="77777777" w:rsidR="00BA33B8" w:rsidRPr="00F635C7" w:rsidRDefault="0090172A" w:rsidP="00BA33B8">
      <w:pPr>
        <w:pStyle w:val="CommentText"/>
        <w:rPr>
          <w:sz w:val="24"/>
          <w:szCs w:val="24"/>
        </w:rPr>
      </w:pPr>
      <w:r w:rsidRPr="00F635C7">
        <w:rPr>
          <w:sz w:val="24"/>
          <w:szCs w:val="24"/>
        </w:rPr>
        <w:t xml:space="preserve">„1) </w:t>
      </w:r>
      <w:r w:rsidR="006364DF" w:rsidRPr="00F635C7">
        <w:rPr>
          <w:sz w:val="24"/>
          <w:szCs w:val="24"/>
        </w:rPr>
        <w:t xml:space="preserve">on </w:t>
      </w:r>
      <w:r w:rsidR="00BA33B8" w:rsidRPr="00F635C7">
        <w:rPr>
          <w:sz w:val="24"/>
          <w:szCs w:val="24"/>
        </w:rPr>
        <w:t xml:space="preserve">taotluse esitamisele vahetult eelnenud kolme </w:t>
      </w:r>
      <w:r w:rsidR="004347A2" w:rsidRPr="00F635C7">
        <w:rPr>
          <w:sz w:val="24"/>
          <w:szCs w:val="24"/>
        </w:rPr>
        <w:t>majandus</w:t>
      </w:r>
      <w:r w:rsidR="00BA33B8" w:rsidRPr="00F635C7">
        <w:rPr>
          <w:sz w:val="24"/>
          <w:szCs w:val="24"/>
        </w:rPr>
        <w:t xml:space="preserve">aasta keskmisena </w:t>
      </w:r>
      <w:r w:rsidR="006364DF" w:rsidRPr="00F635C7">
        <w:rPr>
          <w:sz w:val="24"/>
          <w:szCs w:val="24"/>
        </w:rPr>
        <w:t xml:space="preserve">turustanud </w:t>
      </w:r>
      <w:r w:rsidR="00BA33B8" w:rsidRPr="00F635C7">
        <w:rPr>
          <w:sz w:val="24"/>
          <w:szCs w:val="24"/>
        </w:rPr>
        <w:t xml:space="preserve">vähemalt </w:t>
      </w:r>
      <w:r w:rsidR="003238CB" w:rsidRPr="00F635C7">
        <w:rPr>
          <w:sz w:val="24"/>
          <w:szCs w:val="24"/>
        </w:rPr>
        <w:t xml:space="preserve">üht </w:t>
      </w:r>
      <w:r w:rsidR="00BA33B8" w:rsidRPr="00F635C7">
        <w:rPr>
          <w:sz w:val="24"/>
          <w:szCs w:val="24"/>
        </w:rPr>
        <w:t>lõike</w:t>
      </w:r>
      <w:r w:rsidR="009B2C6B" w:rsidRPr="00F635C7">
        <w:rPr>
          <w:sz w:val="24"/>
          <w:szCs w:val="24"/>
        </w:rPr>
        <w:t>s</w:t>
      </w:r>
      <w:r w:rsidR="00B20A2A" w:rsidRPr="00F635C7">
        <w:rPr>
          <w:sz w:val="24"/>
          <w:szCs w:val="24"/>
        </w:rPr>
        <w:t> </w:t>
      </w:r>
      <w:r w:rsidR="0050133F" w:rsidRPr="00F635C7">
        <w:rPr>
          <w:sz w:val="24"/>
          <w:szCs w:val="24"/>
        </w:rPr>
        <w:t>1</w:t>
      </w:r>
      <w:r w:rsidR="0050133F" w:rsidRPr="00F635C7">
        <w:rPr>
          <w:sz w:val="24"/>
          <w:szCs w:val="24"/>
          <w:vertAlign w:val="superscript"/>
        </w:rPr>
        <w:t>2</w:t>
      </w:r>
      <w:r w:rsidR="00BA33B8" w:rsidRPr="00F635C7">
        <w:rPr>
          <w:sz w:val="24"/>
          <w:szCs w:val="24"/>
        </w:rPr>
        <w:t xml:space="preserve"> nimetatud puu- ja köögivilja või muud põllumajandustoodet, mille kohta tunnust</w:t>
      </w:r>
      <w:r w:rsidR="009B2C6B" w:rsidRPr="00F635C7">
        <w:rPr>
          <w:sz w:val="24"/>
          <w:szCs w:val="24"/>
        </w:rPr>
        <w:t>amist taotletakse</w:t>
      </w:r>
      <w:r w:rsidR="003238CB" w:rsidRPr="00F635C7">
        <w:rPr>
          <w:sz w:val="24"/>
          <w:szCs w:val="24"/>
        </w:rPr>
        <w:t>, samas lõikes sätestatud väärtuses</w:t>
      </w:r>
      <w:r w:rsidR="00BA33B8" w:rsidRPr="00F635C7">
        <w:rPr>
          <w:sz w:val="24"/>
          <w:szCs w:val="24"/>
        </w:rPr>
        <w:t>;</w:t>
      </w:r>
    </w:p>
    <w:p w14:paraId="45165805" w14:textId="4DC6CE2A" w:rsidR="00C559EA" w:rsidRPr="00F3724C" w:rsidRDefault="0028794A" w:rsidP="00EB751D">
      <w:pPr>
        <w:pStyle w:val="Tekst"/>
      </w:pPr>
      <w:r w:rsidRPr="00F635C7">
        <w:t>2)</w:t>
      </w:r>
      <w:r w:rsidR="00464DB1" w:rsidRPr="00F635C7">
        <w:t xml:space="preserve"> </w:t>
      </w:r>
      <w:r w:rsidRPr="00F635C7">
        <w:t>koosneb vähemalt kümnest liikmest,</w:t>
      </w:r>
      <w:r w:rsidR="009C2C65" w:rsidRPr="00F635C7">
        <w:t xml:space="preserve"> </w:t>
      </w:r>
      <w:r w:rsidR="009C2C65" w:rsidRPr="00EB751D">
        <w:t>kes ei ole üksteisega seotud valitseva mõju kaudu konkurentsiseaduse § 2 lõike 4 tähenduses (edaspidi </w:t>
      </w:r>
      <w:r w:rsidR="009C2C65" w:rsidRPr="00EB751D">
        <w:rPr>
          <w:i/>
          <w:iCs/>
        </w:rPr>
        <w:t>sõltumatu liige</w:t>
      </w:r>
      <w:r w:rsidR="009C2C65" w:rsidRPr="00EB751D">
        <w:t>)</w:t>
      </w:r>
      <w:r w:rsidR="009C2C65" w:rsidRPr="00F635C7">
        <w:t xml:space="preserve"> ning </w:t>
      </w:r>
      <w:r w:rsidRPr="00F635C7">
        <w:t>kes toodavad puu- ja köögivilja või muu</w:t>
      </w:r>
      <w:r w:rsidRPr="00F3724C">
        <w:t>d põl</w:t>
      </w:r>
      <w:r w:rsidR="002F38B7">
        <w:t>l</w:t>
      </w:r>
      <w:r w:rsidRPr="00F3724C">
        <w:t>umajandustoodet, mille kohta tunnust</w:t>
      </w:r>
      <w:r w:rsidR="00491165" w:rsidRPr="00F3724C">
        <w:t>amist</w:t>
      </w:r>
      <w:r w:rsidRPr="00F3724C">
        <w:t xml:space="preserve"> taotletakse</w:t>
      </w:r>
      <w:r w:rsidR="00264AF9" w:rsidRPr="00F3724C">
        <w:t>;</w:t>
      </w:r>
      <w:r w:rsidR="00F635C7" w:rsidRPr="00F3724C">
        <w:t>“;</w:t>
      </w:r>
    </w:p>
    <w:p w14:paraId="053B9974" w14:textId="77777777" w:rsidR="00607A1B" w:rsidRPr="00F3724C" w:rsidRDefault="00607A1B" w:rsidP="00EB751D">
      <w:pPr>
        <w:pStyle w:val="Tekst"/>
      </w:pPr>
    </w:p>
    <w:p w14:paraId="5A7A9E40" w14:textId="7AEAD2C0" w:rsidR="00607A1B" w:rsidRPr="00823813" w:rsidRDefault="00607A1B" w:rsidP="00EB751D">
      <w:pPr>
        <w:pStyle w:val="Tekst"/>
      </w:pPr>
      <w:r w:rsidRPr="00EB751D">
        <w:rPr>
          <w:b/>
        </w:rPr>
        <w:t>2)</w:t>
      </w:r>
      <w:r w:rsidRPr="00823813">
        <w:t xml:space="preserve"> paragrahvi 2 lõiget 1 täiendatakse punktiga </w:t>
      </w:r>
      <w:r w:rsidR="00F635C7" w:rsidRPr="00823813">
        <w:t>2</w:t>
      </w:r>
      <w:r w:rsidR="00F635C7" w:rsidRPr="00D63A1D">
        <w:rPr>
          <w:vertAlign w:val="superscript"/>
        </w:rPr>
        <w:t>1</w:t>
      </w:r>
      <w:r w:rsidRPr="00823813">
        <w:t xml:space="preserve"> järgmises sõnastuse</w:t>
      </w:r>
      <w:r w:rsidR="00AE6C33" w:rsidRPr="00823813">
        <w:t>s</w:t>
      </w:r>
      <w:r w:rsidRPr="00823813">
        <w:t>:</w:t>
      </w:r>
    </w:p>
    <w:p w14:paraId="2D15F669" w14:textId="3941123F" w:rsidR="00675587" w:rsidRPr="00F3724C" w:rsidRDefault="00607A1B" w:rsidP="00EB751D">
      <w:pPr>
        <w:pStyle w:val="Tekst"/>
      </w:pPr>
      <w:r w:rsidRPr="00823813">
        <w:t>„</w:t>
      </w:r>
      <w:r w:rsidR="00F635C7" w:rsidRPr="00823813">
        <w:t>2</w:t>
      </w:r>
      <w:r w:rsidR="00F635C7" w:rsidRPr="00D63A1D">
        <w:rPr>
          <w:vertAlign w:val="superscript"/>
        </w:rPr>
        <w:t>1</w:t>
      </w:r>
      <w:r w:rsidRPr="00823813">
        <w:t xml:space="preserve">) </w:t>
      </w:r>
      <w:r w:rsidR="00675587" w:rsidRPr="00823813">
        <w:t>on tegutsenud vähemalt ühe</w:t>
      </w:r>
      <w:r w:rsidR="001E3B79" w:rsidRPr="00823813">
        <w:t xml:space="preserve"> </w:t>
      </w:r>
      <w:r w:rsidRPr="00823813">
        <w:t>majandus</w:t>
      </w:r>
      <w:r w:rsidR="00675587" w:rsidRPr="00823813">
        <w:t>aasta</w:t>
      </w:r>
      <w:r w:rsidR="00F635C7" w:rsidRPr="00823813">
        <w:t>;</w:t>
      </w:r>
      <w:r w:rsidR="00675587" w:rsidRPr="00823813">
        <w:t>“;</w:t>
      </w:r>
    </w:p>
    <w:p w14:paraId="3E9AE8F8" w14:textId="77777777" w:rsidR="009C2C65" w:rsidRPr="006C3DD3" w:rsidRDefault="009C2C65" w:rsidP="00EB751D">
      <w:pPr>
        <w:pStyle w:val="Tekst"/>
      </w:pPr>
    </w:p>
    <w:p w14:paraId="57E84F3A" w14:textId="77777777" w:rsidR="00A608F9" w:rsidRPr="00F635C7" w:rsidRDefault="00607A1B" w:rsidP="00EB751D">
      <w:pPr>
        <w:pStyle w:val="Tekst"/>
      </w:pPr>
      <w:r w:rsidRPr="00F635C7">
        <w:rPr>
          <w:b/>
        </w:rPr>
        <w:t>3</w:t>
      </w:r>
      <w:r w:rsidR="00A608F9" w:rsidRPr="00F635C7">
        <w:rPr>
          <w:b/>
        </w:rPr>
        <w:t>)</w:t>
      </w:r>
      <w:r w:rsidR="00A608F9" w:rsidRPr="00F635C7">
        <w:t xml:space="preserve"> </w:t>
      </w:r>
      <w:r w:rsidR="001D5681" w:rsidRPr="00F635C7">
        <w:t xml:space="preserve">paragrahvi 2 täiendatakse </w:t>
      </w:r>
      <w:r w:rsidR="0050133F" w:rsidRPr="00F635C7">
        <w:t xml:space="preserve">lõigetega </w:t>
      </w:r>
      <w:r w:rsidR="001D5681" w:rsidRPr="00F635C7">
        <w:t>1</w:t>
      </w:r>
      <w:r w:rsidR="001D5681" w:rsidRPr="00F635C7">
        <w:rPr>
          <w:vertAlign w:val="superscript"/>
        </w:rPr>
        <w:t>1</w:t>
      </w:r>
      <w:r w:rsidR="001D5681" w:rsidRPr="00F635C7">
        <w:t xml:space="preserve"> </w:t>
      </w:r>
      <w:r w:rsidR="0050133F" w:rsidRPr="00F635C7">
        <w:t>ja 1</w:t>
      </w:r>
      <w:r w:rsidR="0050133F" w:rsidRPr="00F635C7">
        <w:rPr>
          <w:vertAlign w:val="superscript"/>
        </w:rPr>
        <w:t>2</w:t>
      </w:r>
      <w:r w:rsidR="0050133F" w:rsidRPr="00F635C7">
        <w:t xml:space="preserve"> </w:t>
      </w:r>
      <w:r w:rsidR="001D5681" w:rsidRPr="00F635C7">
        <w:t>järgmises sõnastuses:</w:t>
      </w:r>
    </w:p>
    <w:p w14:paraId="06345BCF" w14:textId="77777777" w:rsidR="0050133F" w:rsidRPr="00F635C7" w:rsidRDefault="001D5681" w:rsidP="00EB751D">
      <w:pPr>
        <w:pStyle w:val="Tekst"/>
      </w:pPr>
      <w:r w:rsidRPr="00F635C7">
        <w:t>„(1</w:t>
      </w:r>
      <w:r w:rsidRPr="00F635C7">
        <w:rPr>
          <w:vertAlign w:val="superscript"/>
        </w:rPr>
        <w:t>1</w:t>
      </w:r>
      <w:r w:rsidRPr="00F635C7">
        <w:t xml:space="preserve">) </w:t>
      </w:r>
      <w:r w:rsidR="004347A2" w:rsidRPr="00F635C7">
        <w:t>Kui lõikes 1 nimetatud isik on tegutsenud alla kolme majandusaasta, peab ta taotluse esitamisele vahetult eelnenud majandusaastal või taotluse esitamisele vahetult eelnenud kahe majandusaasta keskmisena olema turustanud vähemalt üht lõikes 1</w:t>
      </w:r>
      <w:r w:rsidR="004347A2" w:rsidRPr="00F635C7">
        <w:rPr>
          <w:vertAlign w:val="superscript"/>
        </w:rPr>
        <w:t>2</w:t>
      </w:r>
      <w:r w:rsidR="004347A2" w:rsidRPr="00F635C7">
        <w:t xml:space="preserve"> nimetatud puu- ja köögivilja või muud põllumajandustoodet, mille kohta tunnustamist taotletakse, samas lõikes sätestatud väärtuses.</w:t>
      </w:r>
    </w:p>
    <w:p w14:paraId="21B2D1B8" w14:textId="77777777" w:rsidR="0050133F" w:rsidRDefault="0050133F" w:rsidP="00EB751D">
      <w:pPr>
        <w:pStyle w:val="Tekst"/>
      </w:pPr>
    </w:p>
    <w:p w14:paraId="64243830" w14:textId="77777777" w:rsidR="005F19AD" w:rsidRDefault="0050133F" w:rsidP="00EB751D">
      <w:pPr>
        <w:pStyle w:val="Tekst"/>
      </w:pPr>
      <w:r>
        <w:t>(1</w:t>
      </w:r>
      <w:r>
        <w:rPr>
          <w:vertAlign w:val="superscript"/>
        </w:rPr>
        <w:t>2</w:t>
      </w:r>
      <w:r>
        <w:t xml:space="preserve">) </w:t>
      </w:r>
      <w:r w:rsidR="00BA33B8" w:rsidRPr="00BA33B8">
        <w:t xml:space="preserve">Puu- ja köögiviljasektori ning muu põllumajandussektori tootjaorganisatsiooni tunnustamist taotlev tulundusühistu </w:t>
      </w:r>
      <w:r w:rsidR="0088591F">
        <w:t>on turustanud</w:t>
      </w:r>
      <w:r w:rsidR="0088591F" w:rsidRPr="00BA33B8">
        <w:t xml:space="preserve"> </w:t>
      </w:r>
      <w:r w:rsidR="00BA33B8" w:rsidRPr="00BA33B8">
        <w:t>järgnevalt loetletud puu- ja köögivilja või muud põllumajandustoodet</w:t>
      </w:r>
      <w:r w:rsidR="005F19AD">
        <w:t xml:space="preserve"> vähemalt järgmises väärtuses</w:t>
      </w:r>
      <w:r w:rsidR="00BA33B8" w:rsidRPr="00BA33B8">
        <w:t>:</w:t>
      </w:r>
    </w:p>
    <w:p w14:paraId="5C8C7A0E" w14:textId="77777777" w:rsidR="001D5681" w:rsidRDefault="001D5681" w:rsidP="00EB751D">
      <w:pPr>
        <w:pStyle w:val="Tekst"/>
      </w:pPr>
      <w:r>
        <w:t xml:space="preserve">1) </w:t>
      </w:r>
      <w:r w:rsidR="005F19AD">
        <w:t>puu- ja köögivilja 100 000 euro eest</w:t>
      </w:r>
      <w:r>
        <w:t xml:space="preserve">; </w:t>
      </w:r>
    </w:p>
    <w:p w14:paraId="14334527" w14:textId="77777777" w:rsidR="001D5681" w:rsidRDefault="001D5681" w:rsidP="00EB751D">
      <w:pPr>
        <w:pStyle w:val="Tekst"/>
      </w:pPr>
      <w:r>
        <w:t xml:space="preserve">2) </w:t>
      </w:r>
      <w:r w:rsidR="005F19AD">
        <w:t>kartulit 3 000 000 euro eest</w:t>
      </w:r>
      <w:r>
        <w:t>;</w:t>
      </w:r>
    </w:p>
    <w:p w14:paraId="0DF0A963" w14:textId="77777777" w:rsidR="001D5681" w:rsidRDefault="001D5681" w:rsidP="00EB751D">
      <w:pPr>
        <w:pStyle w:val="Tekst"/>
      </w:pPr>
      <w:r>
        <w:t xml:space="preserve">3) </w:t>
      </w:r>
      <w:r w:rsidR="005F19AD">
        <w:t>teravilja, sealhulgas õlikultuure ja kaunvilja</w:t>
      </w:r>
      <w:r w:rsidR="00DC113E">
        <w:t>,</w:t>
      </w:r>
      <w:r w:rsidR="005F19AD">
        <w:t xml:space="preserve"> 6 000 000 euro eest</w:t>
      </w:r>
      <w:r>
        <w:t>;</w:t>
      </w:r>
    </w:p>
    <w:p w14:paraId="649EE1A0" w14:textId="77777777" w:rsidR="001D5681" w:rsidRDefault="001D5681" w:rsidP="00EB751D">
      <w:pPr>
        <w:pStyle w:val="Tekst"/>
      </w:pPr>
      <w:r>
        <w:t xml:space="preserve">4) </w:t>
      </w:r>
      <w:r w:rsidR="005F19AD">
        <w:t>sealiha 7 000 000 euro eest</w:t>
      </w:r>
      <w:r>
        <w:t>;</w:t>
      </w:r>
    </w:p>
    <w:p w14:paraId="3E42ACD6" w14:textId="77777777" w:rsidR="001D5681" w:rsidRDefault="001D5681" w:rsidP="00EB751D">
      <w:pPr>
        <w:pStyle w:val="Tekst"/>
      </w:pPr>
      <w:r>
        <w:t xml:space="preserve">5) </w:t>
      </w:r>
      <w:r w:rsidR="005F19AD">
        <w:t>veiseliha 5</w:t>
      </w:r>
      <w:r w:rsidR="00B84831">
        <w:t>0</w:t>
      </w:r>
      <w:r w:rsidR="00237DF1">
        <w:t>0</w:t>
      </w:r>
      <w:r w:rsidR="005F19AD">
        <w:t xml:space="preserve"> 000 euro eest</w:t>
      </w:r>
      <w:r>
        <w:t>;</w:t>
      </w:r>
    </w:p>
    <w:p w14:paraId="1EED754C" w14:textId="77777777" w:rsidR="001D5681" w:rsidRDefault="001D5681" w:rsidP="00EB751D">
      <w:pPr>
        <w:pStyle w:val="Tekst"/>
      </w:pPr>
      <w:r>
        <w:t xml:space="preserve">6) </w:t>
      </w:r>
      <w:r w:rsidR="005F19AD">
        <w:t>lamba- ja kitseliha 120 000 euro eest</w:t>
      </w:r>
      <w:r>
        <w:t>;</w:t>
      </w:r>
    </w:p>
    <w:p w14:paraId="16B99923" w14:textId="77777777" w:rsidR="001D5681" w:rsidRDefault="001D5681" w:rsidP="00EB751D">
      <w:pPr>
        <w:pStyle w:val="Tekst"/>
      </w:pPr>
      <w:r>
        <w:lastRenderedPageBreak/>
        <w:t xml:space="preserve">7) </w:t>
      </w:r>
      <w:r w:rsidR="00C35FBE">
        <w:t>punktides 2</w:t>
      </w:r>
      <w:r w:rsidR="00C35FBE" w:rsidRPr="00C35FBE">
        <w:t>–6</w:t>
      </w:r>
      <w:r>
        <w:t xml:space="preserve"> nimetamata </w:t>
      </w:r>
      <w:r w:rsidR="001D45DC">
        <w:t xml:space="preserve">muud </w:t>
      </w:r>
      <w:r>
        <w:t>põllumajandustoodet</w:t>
      </w:r>
      <w:r w:rsidR="005F19AD">
        <w:t xml:space="preserve"> 100 000 euro eest</w:t>
      </w:r>
      <w:r>
        <w:t>.“;</w:t>
      </w:r>
    </w:p>
    <w:p w14:paraId="693493DA" w14:textId="77777777" w:rsidR="0090172A" w:rsidRDefault="0090172A" w:rsidP="00EB751D">
      <w:pPr>
        <w:pStyle w:val="Tekst"/>
      </w:pPr>
    </w:p>
    <w:p w14:paraId="2118FE9E" w14:textId="77777777" w:rsidR="00C136BF" w:rsidRDefault="00607A1B" w:rsidP="00EB751D">
      <w:pPr>
        <w:pStyle w:val="Tekst"/>
      </w:pPr>
      <w:r>
        <w:rPr>
          <w:b/>
        </w:rPr>
        <w:t>4</w:t>
      </w:r>
      <w:r w:rsidR="00783A9A" w:rsidRPr="00783A9A">
        <w:rPr>
          <w:b/>
        </w:rPr>
        <w:t>)</w:t>
      </w:r>
      <w:r w:rsidR="00992149">
        <w:t xml:space="preserve"> </w:t>
      </w:r>
      <w:r w:rsidR="00992149" w:rsidRPr="00282F84">
        <w:t>paragrahvi 2 lõik</w:t>
      </w:r>
      <w:r w:rsidR="00783A9A" w:rsidRPr="00282F84">
        <w:t xml:space="preserve">e </w:t>
      </w:r>
      <w:r w:rsidR="006C035D">
        <w:t>3</w:t>
      </w:r>
      <w:r w:rsidR="00783A9A" w:rsidRPr="00282F84">
        <w:t xml:space="preserve"> </w:t>
      </w:r>
      <w:r w:rsidR="0061767B">
        <w:t xml:space="preserve">esimeses lauses </w:t>
      </w:r>
      <w:r w:rsidR="00992149" w:rsidRPr="00282F84">
        <w:t xml:space="preserve">asendatakse </w:t>
      </w:r>
      <w:r w:rsidR="006C035D">
        <w:t xml:space="preserve">läbivalt </w:t>
      </w:r>
      <w:r w:rsidR="000911AD" w:rsidRPr="00282F84">
        <w:t>sõna</w:t>
      </w:r>
      <w:r w:rsidR="006C035D">
        <w:t xml:space="preserve"> „viie</w:t>
      </w:r>
      <w:r w:rsidR="00992149" w:rsidRPr="00282F84">
        <w:t xml:space="preserve">“ </w:t>
      </w:r>
      <w:r w:rsidR="000911AD" w:rsidRPr="00EB751D">
        <w:t>sõna</w:t>
      </w:r>
      <w:r w:rsidR="001E78AB" w:rsidRPr="00EB751D">
        <w:t>de</w:t>
      </w:r>
      <w:r w:rsidR="000911AD" w:rsidRPr="00EB751D">
        <w:t>ga</w:t>
      </w:r>
      <w:r w:rsidR="006C035D" w:rsidRPr="00EB751D">
        <w:t xml:space="preserve"> „kümne</w:t>
      </w:r>
      <w:r w:rsidR="001E78AB" w:rsidRPr="00EB751D">
        <w:t xml:space="preserve"> sõltumatu</w:t>
      </w:r>
      <w:r w:rsidR="00992149" w:rsidRPr="00EB751D">
        <w:t>“;</w:t>
      </w:r>
    </w:p>
    <w:p w14:paraId="56ECC6DE" w14:textId="77777777" w:rsidR="004B4C21" w:rsidRDefault="004B4C21" w:rsidP="00EB751D">
      <w:pPr>
        <w:pStyle w:val="Tekst"/>
      </w:pPr>
    </w:p>
    <w:p w14:paraId="630E9AAE" w14:textId="21C2EEA2" w:rsidR="00AD1C3C" w:rsidRDefault="00607A1B" w:rsidP="00EB751D">
      <w:pPr>
        <w:pStyle w:val="Tekst"/>
      </w:pPr>
      <w:r w:rsidRPr="00EB751D">
        <w:rPr>
          <w:b/>
        </w:rPr>
        <w:t>5</w:t>
      </w:r>
      <w:r w:rsidR="004B4C21" w:rsidRPr="00EB751D">
        <w:rPr>
          <w:b/>
        </w:rPr>
        <w:t>)</w:t>
      </w:r>
      <w:r w:rsidR="004B4C21">
        <w:t xml:space="preserve"> </w:t>
      </w:r>
      <w:r w:rsidR="00AD1C3C" w:rsidRPr="00AD1C3C">
        <w:t>paragrahvi 4 lõike 1 sissejuhatava</w:t>
      </w:r>
      <w:r w:rsidR="00AD1C3C">
        <w:t>t</w:t>
      </w:r>
      <w:r w:rsidR="00AD1C3C" w:rsidRPr="00AD1C3C">
        <w:t xml:space="preserve"> lauseosa</w:t>
      </w:r>
      <w:r w:rsidR="00AD1C3C">
        <w:t xml:space="preserve"> täiendatakse pärast tekstiosa „(edaspidi </w:t>
      </w:r>
      <w:r w:rsidR="00AD1C3C">
        <w:rPr>
          <w:i/>
          <w:iCs/>
        </w:rPr>
        <w:t>PRIA</w:t>
      </w:r>
      <w:r w:rsidR="00AD1C3C">
        <w:t>)“ tekstiosaga „elektrooniliselt PRIA e-teenuse keskkonna kaudu“;</w:t>
      </w:r>
      <w:r w:rsidR="00AD1C3C" w:rsidRPr="00AD1C3C">
        <w:t xml:space="preserve"> </w:t>
      </w:r>
    </w:p>
    <w:p w14:paraId="1D699210" w14:textId="08B4316F" w:rsidR="00694155" w:rsidRDefault="00AD1C3C" w:rsidP="00EB751D">
      <w:pPr>
        <w:pStyle w:val="Tekst"/>
      </w:pPr>
      <w:r w:rsidRPr="00AD1C3C">
        <w:t xml:space="preserve"> </w:t>
      </w:r>
    </w:p>
    <w:p w14:paraId="7615448E" w14:textId="57A842AC" w:rsidR="00694155" w:rsidRDefault="00607A1B" w:rsidP="00EB751D">
      <w:pPr>
        <w:pStyle w:val="Tekst"/>
      </w:pPr>
      <w:r w:rsidRPr="00EB751D">
        <w:rPr>
          <w:b/>
        </w:rPr>
        <w:t>6</w:t>
      </w:r>
      <w:r w:rsidR="00694155" w:rsidRPr="00EB751D">
        <w:rPr>
          <w:b/>
        </w:rPr>
        <w:t>)</w:t>
      </w:r>
      <w:r w:rsidR="00694155">
        <w:t xml:space="preserve"> paragrahvi 4 lõike 1</w:t>
      </w:r>
      <w:r w:rsidR="00694155" w:rsidRPr="00694155">
        <w:rPr>
          <w:vertAlign w:val="superscript"/>
        </w:rPr>
        <w:t>1</w:t>
      </w:r>
      <w:r w:rsidR="00694155">
        <w:t xml:space="preserve"> sissejuhatavat lauseosa täiendatakse p</w:t>
      </w:r>
      <w:r w:rsidR="002760D7">
        <w:t>ärast</w:t>
      </w:r>
      <w:r w:rsidR="00694155">
        <w:t xml:space="preserve"> </w:t>
      </w:r>
      <w:r w:rsidR="00D9226C">
        <w:t>tekstiosa „</w:t>
      </w:r>
      <w:proofErr w:type="spellStart"/>
      <w:r w:rsidR="00D9226C">
        <w:t>PRIA-le</w:t>
      </w:r>
      <w:proofErr w:type="spellEnd"/>
      <w:r w:rsidR="00D9226C">
        <w:t>“</w:t>
      </w:r>
      <w:r w:rsidR="00694155">
        <w:t xml:space="preserve"> tekstiosaga „</w:t>
      </w:r>
      <w:r w:rsidR="001433F1">
        <w:t xml:space="preserve">elektrooniliselt </w:t>
      </w:r>
      <w:r w:rsidR="00694155" w:rsidRPr="00694155">
        <w:t>PRIA e-teenuse keskkonna kaudu</w:t>
      </w:r>
      <w:r w:rsidR="00694155">
        <w:t>“;</w:t>
      </w:r>
    </w:p>
    <w:p w14:paraId="28F3E623" w14:textId="77777777" w:rsidR="0041495C" w:rsidRDefault="0041495C" w:rsidP="00EB751D">
      <w:pPr>
        <w:pStyle w:val="Tekst"/>
      </w:pPr>
    </w:p>
    <w:p w14:paraId="2FD08B95" w14:textId="08B609DD" w:rsidR="0041495C" w:rsidRDefault="00607A1B" w:rsidP="00EB751D">
      <w:pPr>
        <w:pStyle w:val="Tekst"/>
      </w:pPr>
      <w:r w:rsidRPr="00EB751D">
        <w:rPr>
          <w:b/>
        </w:rPr>
        <w:t>7</w:t>
      </w:r>
      <w:r w:rsidR="0029067F" w:rsidRPr="00EB751D">
        <w:rPr>
          <w:b/>
        </w:rPr>
        <w:t>)</w:t>
      </w:r>
      <w:r w:rsidR="0029067F">
        <w:rPr>
          <w:b/>
        </w:rPr>
        <w:t xml:space="preserve"> </w:t>
      </w:r>
      <w:r w:rsidR="0029067F" w:rsidRPr="0029067F">
        <w:t xml:space="preserve">paragrahvi 4 lõike 2 </w:t>
      </w:r>
      <w:r w:rsidR="00D34259">
        <w:t>punktid</w:t>
      </w:r>
      <w:r w:rsidR="00CC11DD">
        <w:t xml:space="preserve"> </w:t>
      </w:r>
      <w:r w:rsidR="0029067F" w:rsidRPr="0029067F">
        <w:t>6</w:t>
      </w:r>
      <w:r w:rsidR="000E79D6">
        <w:t>−</w:t>
      </w:r>
      <w:r w:rsidR="0029067F" w:rsidRPr="0029067F">
        <w:t>9</w:t>
      </w:r>
      <w:r w:rsidR="00D34259">
        <w:t xml:space="preserve"> tunnistatakse kehtetuks</w:t>
      </w:r>
      <w:r w:rsidR="0029067F" w:rsidRPr="0029067F">
        <w:t>;</w:t>
      </w:r>
    </w:p>
    <w:p w14:paraId="6E8795D0" w14:textId="77777777" w:rsidR="00913A9D" w:rsidRDefault="00913A9D" w:rsidP="00EB751D">
      <w:pPr>
        <w:pStyle w:val="Tekst"/>
      </w:pPr>
    </w:p>
    <w:p w14:paraId="628B3FBA" w14:textId="77777777" w:rsidR="00913A9D" w:rsidRPr="0029067F" w:rsidRDefault="00607A1B" w:rsidP="00EB751D">
      <w:pPr>
        <w:pStyle w:val="Tekst"/>
      </w:pPr>
      <w:r w:rsidRPr="00EB751D">
        <w:rPr>
          <w:b/>
        </w:rPr>
        <w:t>8</w:t>
      </w:r>
      <w:r w:rsidR="00913A9D" w:rsidRPr="00EB751D">
        <w:t>)</w:t>
      </w:r>
      <w:r w:rsidR="00913A9D">
        <w:t xml:space="preserve"> </w:t>
      </w:r>
      <w:r w:rsidR="00913A9D" w:rsidRPr="00913A9D">
        <w:t xml:space="preserve">paragrahvi </w:t>
      </w:r>
      <w:r w:rsidR="00913A9D">
        <w:t xml:space="preserve">4 lõige 3 </w:t>
      </w:r>
      <w:r w:rsidR="00B06305">
        <w:t xml:space="preserve">ja </w:t>
      </w:r>
      <w:r w:rsidR="00D34259">
        <w:t>§</w:t>
      </w:r>
      <w:r w:rsidR="00605A2C" w:rsidRPr="00605A2C">
        <w:t xml:space="preserve"> </w:t>
      </w:r>
      <w:r w:rsidR="00605A2C">
        <w:t>9</w:t>
      </w:r>
      <w:r w:rsidR="00605A2C" w:rsidRPr="00605A2C">
        <w:t xml:space="preserve"> lõige 3</w:t>
      </w:r>
      <w:r w:rsidR="00605A2C">
        <w:t xml:space="preserve"> </w:t>
      </w:r>
      <w:r w:rsidR="00D34259">
        <w:t>tunnistatakse kehtetuks</w:t>
      </w:r>
      <w:r w:rsidR="00913A9D" w:rsidRPr="00913A9D">
        <w:t>;</w:t>
      </w:r>
    </w:p>
    <w:p w14:paraId="1318A375" w14:textId="77777777" w:rsidR="0029067F" w:rsidRPr="0029067F" w:rsidRDefault="0029067F" w:rsidP="00EB751D">
      <w:pPr>
        <w:pStyle w:val="Tekst"/>
      </w:pPr>
    </w:p>
    <w:p w14:paraId="33436DA9" w14:textId="36F82979" w:rsidR="00E21359" w:rsidRDefault="00607A1B" w:rsidP="00EB751D">
      <w:pPr>
        <w:pStyle w:val="Tekst"/>
      </w:pPr>
      <w:r w:rsidRPr="00EB751D">
        <w:rPr>
          <w:b/>
        </w:rPr>
        <w:t>9</w:t>
      </w:r>
      <w:r w:rsidR="00E21359" w:rsidRPr="00EB751D">
        <w:rPr>
          <w:b/>
        </w:rPr>
        <w:t>)</w:t>
      </w:r>
      <w:r w:rsidR="00E21359">
        <w:t xml:space="preserve"> paragrahvi 5 </w:t>
      </w:r>
      <w:r w:rsidR="00AC7637">
        <w:t>esimes</w:t>
      </w:r>
      <w:r w:rsidR="00B43A0B">
        <w:t>es</w:t>
      </w:r>
      <w:r w:rsidR="00AC7637">
        <w:t xml:space="preserve"> lause</w:t>
      </w:r>
      <w:r w:rsidR="00B43A0B">
        <w:t>s</w:t>
      </w:r>
      <w:r w:rsidR="00AC7637">
        <w:t xml:space="preserve"> </w:t>
      </w:r>
      <w:r w:rsidR="00B43A0B">
        <w:t>asendatakse</w:t>
      </w:r>
      <w:r w:rsidR="00E21359" w:rsidRPr="00E21359">
        <w:t xml:space="preserve"> </w:t>
      </w:r>
      <w:r w:rsidR="00D9226C">
        <w:t xml:space="preserve">tekstiosa „tulundusühistu </w:t>
      </w:r>
      <w:proofErr w:type="spellStart"/>
      <w:r w:rsidR="00D9226C">
        <w:t>PRIA-le</w:t>
      </w:r>
      <w:proofErr w:type="spellEnd"/>
      <w:r w:rsidR="00D9226C">
        <w:t>“</w:t>
      </w:r>
      <w:r w:rsidR="00E21359" w:rsidRPr="00E21359">
        <w:t xml:space="preserve"> </w:t>
      </w:r>
      <w:r w:rsidR="00646DE9">
        <w:t>tekstiosaga</w:t>
      </w:r>
      <w:r w:rsidR="00E21359" w:rsidRPr="00E21359">
        <w:t xml:space="preserve"> „</w:t>
      </w:r>
      <w:r w:rsidR="00847F60">
        <w:t>tunnustatud tootjaorganisatsioonide asutatud</w:t>
      </w:r>
      <w:r w:rsidR="00646DE9">
        <w:t xml:space="preserve"> </w:t>
      </w:r>
      <w:r w:rsidR="00646DE9" w:rsidRPr="00646DE9">
        <w:t>tulundusühistu</w:t>
      </w:r>
      <w:r w:rsidR="00646DE9">
        <w:t xml:space="preserve"> </w:t>
      </w:r>
      <w:proofErr w:type="spellStart"/>
      <w:r w:rsidR="00D9226C">
        <w:t>PRIA-le</w:t>
      </w:r>
      <w:proofErr w:type="spellEnd"/>
      <w:r w:rsidR="00D9226C">
        <w:t xml:space="preserve"> </w:t>
      </w:r>
      <w:r w:rsidR="0011680D">
        <w:t xml:space="preserve">elektrooniliselt </w:t>
      </w:r>
      <w:r w:rsidR="00646DE9" w:rsidRPr="00646DE9">
        <w:t>PRIA e-teenuse keskkonna kaudu</w:t>
      </w:r>
      <w:r w:rsidR="00E21359" w:rsidRPr="00E21359">
        <w:t>“;</w:t>
      </w:r>
    </w:p>
    <w:p w14:paraId="3CD2C20A" w14:textId="77777777" w:rsidR="003279DA" w:rsidRDefault="003279DA" w:rsidP="00EB751D">
      <w:pPr>
        <w:pStyle w:val="Tekst"/>
      </w:pPr>
    </w:p>
    <w:p w14:paraId="7C6AC4B5" w14:textId="0711D127" w:rsidR="003279DA" w:rsidRPr="00282F84" w:rsidRDefault="00607A1B" w:rsidP="00EB751D">
      <w:pPr>
        <w:pStyle w:val="Tekst"/>
      </w:pPr>
      <w:r>
        <w:rPr>
          <w:b/>
        </w:rPr>
        <w:t>10</w:t>
      </w:r>
      <w:r w:rsidR="003279DA" w:rsidRPr="00506902">
        <w:rPr>
          <w:b/>
        </w:rPr>
        <w:t>)</w:t>
      </w:r>
      <w:r w:rsidR="003279DA">
        <w:t xml:space="preserve"> paragrahvi 6 lõikes 1 asendatakse sõna </w:t>
      </w:r>
      <w:r w:rsidR="003279DA" w:rsidRPr="003279DA">
        <w:t>„</w:t>
      </w:r>
      <w:r w:rsidR="003279DA">
        <w:t>taotleja</w:t>
      </w:r>
      <w:r w:rsidR="003279DA" w:rsidRPr="003279DA">
        <w:t>“</w:t>
      </w:r>
      <w:r w:rsidR="003279DA">
        <w:t xml:space="preserve"> sõnadega </w:t>
      </w:r>
      <w:r w:rsidR="003279DA" w:rsidRPr="003279DA">
        <w:t>„</w:t>
      </w:r>
      <w:r w:rsidR="003279DA">
        <w:t xml:space="preserve">tootjaorganisatsiooni </w:t>
      </w:r>
      <w:r w:rsidR="00D9226C">
        <w:t xml:space="preserve">tunnustamist </w:t>
      </w:r>
      <w:r w:rsidR="00603231" w:rsidRPr="0050133F">
        <w:t>või</w:t>
      </w:r>
      <w:r w:rsidR="003279DA">
        <w:t xml:space="preserve"> tootjaorganisatsiooni</w:t>
      </w:r>
      <w:r w:rsidR="00FD7C80">
        <w:t>de</w:t>
      </w:r>
      <w:r w:rsidR="003279DA">
        <w:t xml:space="preserve"> liidu</w:t>
      </w:r>
      <w:r w:rsidR="00751CA1">
        <w:t xml:space="preserve"> tunnustamist</w:t>
      </w:r>
      <w:r w:rsidR="00603231">
        <w:t xml:space="preserve"> </w:t>
      </w:r>
      <w:r w:rsidR="00C83191">
        <w:t>taotleva</w:t>
      </w:r>
      <w:r w:rsidR="00603231">
        <w:t xml:space="preserve"> tulundusühistu</w:t>
      </w:r>
      <w:r w:rsidR="003279DA" w:rsidRPr="003279DA">
        <w:t>“</w:t>
      </w:r>
      <w:r w:rsidR="003279DA">
        <w:t>;</w:t>
      </w:r>
    </w:p>
    <w:p w14:paraId="2709541C" w14:textId="77777777" w:rsidR="00282F84" w:rsidRDefault="00282F84" w:rsidP="00EB751D">
      <w:pPr>
        <w:pStyle w:val="Tekst"/>
      </w:pPr>
    </w:p>
    <w:p w14:paraId="2BEC6F7E" w14:textId="77777777" w:rsidR="001777C2" w:rsidRPr="001777C2" w:rsidRDefault="00607A1B" w:rsidP="00EB751D">
      <w:pPr>
        <w:pStyle w:val="Tekst"/>
      </w:pPr>
      <w:r>
        <w:rPr>
          <w:b/>
        </w:rPr>
        <w:t>11</w:t>
      </w:r>
      <w:r w:rsidR="003D18E6" w:rsidRPr="00506902">
        <w:rPr>
          <w:b/>
        </w:rPr>
        <w:t>)</w:t>
      </w:r>
      <w:r w:rsidR="003D18E6">
        <w:t xml:space="preserve"> </w:t>
      </w:r>
      <w:r w:rsidR="006C15F7">
        <w:t>paragrahvi</w:t>
      </w:r>
      <w:r w:rsidR="001777C2">
        <w:t xml:space="preserve"> </w:t>
      </w:r>
      <w:r w:rsidR="001777C2" w:rsidRPr="002E5E9D">
        <w:t xml:space="preserve">7 </w:t>
      </w:r>
      <w:r w:rsidR="00D4709B" w:rsidRPr="002E5E9D">
        <w:t xml:space="preserve">lõige </w:t>
      </w:r>
      <w:r w:rsidR="005B6B35" w:rsidRPr="00E30667">
        <w:t>1</w:t>
      </w:r>
      <w:r w:rsidR="00D4709B" w:rsidRPr="00E30667">
        <w:t xml:space="preserve"> </w:t>
      </w:r>
      <w:r w:rsidR="00CA112D" w:rsidRPr="00E30667">
        <w:t xml:space="preserve">ja § 11 lõige 1 </w:t>
      </w:r>
      <w:r w:rsidR="00D4709B" w:rsidRPr="00EB751D">
        <w:t>tunn</w:t>
      </w:r>
      <w:r w:rsidR="003270B8" w:rsidRPr="00EB751D">
        <w:t>i</w:t>
      </w:r>
      <w:r w:rsidR="00D4709B" w:rsidRPr="00EB751D">
        <w:t>statakse kehtetuks</w:t>
      </w:r>
      <w:r w:rsidR="001777C2" w:rsidRPr="001777C2">
        <w:t>;</w:t>
      </w:r>
    </w:p>
    <w:p w14:paraId="287E0CE4" w14:textId="77777777" w:rsidR="003D18E6" w:rsidRDefault="003D18E6" w:rsidP="00EB751D">
      <w:pPr>
        <w:pStyle w:val="Tekst"/>
      </w:pPr>
    </w:p>
    <w:p w14:paraId="06C151AF" w14:textId="77777777" w:rsidR="004F545C" w:rsidRDefault="00607A1B" w:rsidP="00EB751D">
      <w:pPr>
        <w:pStyle w:val="Tekst"/>
      </w:pPr>
      <w:r>
        <w:rPr>
          <w:b/>
        </w:rPr>
        <w:t>12</w:t>
      </w:r>
      <w:r w:rsidR="004F545C" w:rsidRPr="004F545C">
        <w:rPr>
          <w:b/>
        </w:rPr>
        <w:t>)</w:t>
      </w:r>
      <w:r w:rsidR="004F545C">
        <w:t xml:space="preserve"> paragrahvi 8 </w:t>
      </w:r>
      <w:r w:rsidR="001D7B9F">
        <w:t>täienda</w:t>
      </w:r>
      <w:r w:rsidR="00664C84">
        <w:t xml:space="preserve">takse </w:t>
      </w:r>
      <w:r w:rsidR="004F545C">
        <w:t>lõi</w:t>
      </w:r>
      <w:r w:rsidR="002E1A77">
        <w:t>getega</w:t>
      </w:r>
      <w:r w:rsidR="00BC23F3">
        <w:t xml:space="preserve"> </w:t>
      </w:r>
      <w:r w:rsidR="00664C84">
        <w:t>3</w:t>
      </w:r>
      <w:r w:rsidR="002E1A77">
        <w:t xml:space="preserve"> ja 4</w:t>
      </w:r>
      <w:r w:rsidR="001D7B9F" w:rsidRPr="001D7B9F">
        <w:t xml:space="preserve"> järgmises sõnastuses</w:t>
      </w:r>
      <w:r w:rsidR="004F545C">
        <w:t xml:space="preserve">: </w:t>
      </w:r>
    </w:p>
    <w:p w14:paraId="41676BA9" w14:textId="4C04A3A6" w:rsidR="002E1A77" w:rsidRDefault="00A54ECD" w:rsidP="00EB751D">
      <w:pPr>
        <w:pStyle w:val="Tekst"/>
      </w:pPr>
      <w:r>
        <w:t>„</w:t>
      </w:r>
      <w:r w:rsidR="000577BF" w:rsidRPr="000577BF">
        <w:t>(</w:t>
      </w:r>
      <w:r w:rsidR="00434D63">
        <w:t>3</w:t>
      </w:r>
      <w:r w:rsidR="000577BF" w:rsidRPr="000577BF">
        <w:t>)</w:t>
      </w:r>
      <w:r w:rsidR="009E38A5" w:rsidRPr="009E38A5">
        <w:t xml:space="preserve"> </w:t>
      </w:r>
      <w:r w:rsidR="00C83191">
        <w:t>Taotleja</w:t>
      </w:r>
      <w:r w:rsidR="00483B9F">
        <w:t>l</w:t>
      </w:r>
      <w:r w:rsidR="00C83191">
        <w:t xml:space="preserve"> </w:t>
      </w:r>
      <w:r w:rsidR="00483B9F">
        <w:t>on</w:t>
      </w:r>
      <w:r w:rsidR="009E38A5">
        <w:t xml:space="preserve"> vähemalt </w:t>
      </w:r>
      <w:r w:rsidR="006A07DE">
        <w:t>küm</w:t>
      </w:r>
      <w:r w:rsidR="00483B9F">
        <w:t>m</w:t>
      </w:r>
      <w:r w:rsidR="006A07DE">
        <w:t>e</w:t>
      </w:r>
      <w:r w:rsidR="009E38A5">
        <w:t xml:space="preserve"> </w:t>
      </w:r>
      <w:r w:rsidR="002B1CCF" w:rsidRPr="00EB751D">
        <w:t>sõltumatu</w:t>
      </w:r>
      <w:r w:rsidR="002760D7" w:rsidRPr="00EB751D">
        <w:t xml:space="preserve">t </w:t>
      </w:r>
      <w:r w:rsidR="009E38A5" w:rsidRPr="00EB751D">
        <w:t>l</w:t>
      </w:r>
      <w:r w:rsidR="009E38A5">
        <w:t>ii</w:t>
      </w:r>
      <w:r w:rsidR="002B1CCF">
        <w:t>get</w:t>
      </w:r>
      <w:r w:rsidR="009E38A5">
        <w:t xml:space="preserve">, </w:t>
      </w:r>
      <w:r w:rsidR="00AE56F4">
        <w:t xml:space="preserve">kes </w:t>
      </w:r>
      <w:r w:rsidR="00296CC9">
        <w:t xml:space="preserve">toodavad </w:t>
      </w:r>
      <w:r w:rsidR="009E38A5" w:rsidRPr="00196074">
        <w:t>piima ja piimatoo</w:t>
      </w:r>
      <w:r w:rsidR="00296CC9">
        <w:t>teid</w:t>
      </w:r>
      <w:r w:rsidR="009E38A5">
        <w:t xml:space="preserve">, mille kohta </w:t>
      </w:r>
      <w:r w:rsidR="009E38A5" w:rsidRPr="00C35FBE">
        <w:t>tunnust</w:t>
      </w:r>
      <w:r w:rsidR="00C35FBE">
        <w:t>amist</w:t>
      </w:r>
      <w:r w:rsidR="009E38A5">
        <w:t xml:space="preserve"> taotletakse</w:t>
      </w:r>
      <w:r w:rsidR="000577BF" w:rsidRPr="000577BF">
        <w:t>.</w:t>
      </w:r>
    </w:p>
    <w:p w14:paraId="3799F801" w14:textId="77777777" w:rsidR="002760D7" w:rsidRDefault="002760D7" w:rsidP="00EB751D">
      <w:pPr>
        <w:pStyle w:val="Tekst"/>
      </w:pPr>
    </w:p>
    <w:p w14:paraId="28CC0E63" w14:textId="34E99562" w:rsidR="000577BF" w:rsidRDefault="002E1A77" w:rsidP="00EB751D">
      <w:pPr>
        <w:pStyle w:val="Tekst"/>
      </w:pPr>
      <w:r w:rsidRPr="002E1A77">
        <w:t xml:space="preserve">(4) Lõikes 3 nimetatud </w:t>
      </w:r>
      <w:r w:rsidR="0082138B">
        <w:t xml:space="preserve">sõltumatute </w:t>
      </w:r>
      <w:r w:rsidRPr="002E1A77">
        <w:t xml:space="preserve">liikmete hulka </w:t>
      </w:r>
      <w:r w:rsidR="0082138B">
        <w:t>võib arvata ka</w:t>
      </w:r>
      <w:r w:rsidR="0082138B" w:rsidRPr="002E1A77">
        <w:t xml:space="preserve"> </w:t>
      </w:r>
      <w:r w:rsidRPr="002E1A77">
        <w:t>taotleja liikmeks</w:t>
      </w:r>
      <w:r w:rsidR="0082138B">
        <w:t xml:space="preserve"> oleva</w:t>
      </w:r>
      <w:r w:rsidRPr="002E1A77">
        <w:t xml:space="preserve"> tulundusühistu</w:t>
      </w:r>
      <w:r w:rsidR="0082138B">
        <w:t xml:space="preserve"> kõik sõltumatud liikmed</w:t>
      </w:r>
      <w:r w:rsidR="00812F0C">
        <w:t xml:space="preserve">, välja arvatud </w:t>
      </w:r>
      <w:r w:rsidR="0082138B">
        <w:t>taotleja liikmeks olev</w:t>
      </w:r>
      <w:r w:rsidR="00812F0C">
        <w:t xml:space="preserve"> tulundusühistu ise</w:t>
      </w:r>
      <w:r w:rsidRPr="002E1A77">
        <w:t>.</w:t>
      </w:r>
      <w:r w:rsidR="000577BF" w:rsidRPr="000577BF">
        <w:t>“;</w:t>
      </w:r>
    </w:p>
    <w:p w14:paraId="3750C581" w14:textId="77777777" w:rsidR="004D2D71" w:rsidRDefault="004D2D71" w:rsidP="00EB751D">
      <w:pPr>
        <w:pStyle w:val="Tekst"/>
      </w:pPr>
    </w:p>
    <w:p w14:paraId="30B5C207" w14:textId="4D995BF7" w:rsidR="001470A9" w:rsidRDefault="00607A1B" w:rsidP="00EB751D">
      <w:pPr>
        <w:pStyle w:val="Tekst"/>
      </w:pPr>
      <w:r w:rsidRPr="00910176">
        <w:rPr>
          <w:b/>
        </w:rPr>
        <w:t>13</w:t>
      </w:r>
      <w:r w:rsidR="001470A9" w:rsidRPr="00910176">
        <w:rPr>
          <w:b/>
        </w:rPr>
        <w:t>)</w:t>
      </w:r>
      <w:r w:rsidR="001470A9">
        <w:t xml:space="preserve"> </w:t>
      </w:r>
      <w:r w:rsidR="001470A9" w:rsidRPr="001470A9">
        <w:t xml:space="preserve">paragrahvi </w:t>
      </w:r>
      <w:r w:rsidR="001470A9">
        <w:t>9</w:t>
      </w:r>
      <w:r w:rsidR="001470A9" w:rsidRPr="001470A9">
        <w:t xml:space="preserve"> lõi</w:t>
      </w:r>
      <w:r w:rsidR="002D3A4F">
        <w:t>ke</w:t>
      </w:r>
      <w:r w:rsidR="001470A9" w:rsidRPr="001470A9">
        <w:t xml:space="preserve"> </w:t>
      </w:r>
      <w:r w:rsidR="001470A9">
        <w:t xml:space="preserve">1 </w:t>
      </w:r>
      <w:r w:rsidR="002D3A4F">
        <w:t xml:space="preserve">sissejuhatavat lauseosa </w:t>
      </w:r>
      <w:r w:rsidR="001470A9" w:rsidRPr="001470A9">
        <w:t>täiendatakse p</w:t>
      </w:r>
      <w:r w:rsidR="002760D7">
        <w:t>ärast</w:t>
      </w:r>
      <w:r w:rsidR="001470A9" w:rsidRPr="001470A9">
        <w:t xml:space="preserve"> </w:t>
      </w:r>
      <w:r w:rsidR="006B3732" w:rsidRPr="006B3732">
        <w:t>tekstiosa „</w:t>
      </w:r>
      <w:proofErr w:type="spellStart"/>
      <w:r w:rsidR="006B3732" w:rsidRPr="006B3732">
        <w:t>PRIA-le</w:t>
      </w:r>
      <w:proofErr w:type="spellEnd"/>
      <w:r w:rsidR="006B3732" w:rsidRPr="006B3732">
        <w:t>“</w:t>
      </w:r>
      <w:r w:rsidR="001470A9" w:rsidRPr="001470A9">
        <w:t xml:space="preserve"> tekstiosaga „</w:t>
      </w:r>
      <w:r w:rsidR="002D3A4F">
        <w:t xml:space="preserve">elektrooniliselt </w:t>
      </w:r>
      <w:r w:rsidR="001470A9" w:rsidRPr="001470A9">
        <w:t>PRIA e-teenuse keskkonna kaudu“;</w:t>
      </w:r>
    </w:p>
    <w:p w14:paraId="0F69F33E" w14:textId="77777777" w:rsidR="00A51147" w:rsidRDefault="00A51147" w:rsidP="00EB751D">
      <w:pPr>
        <w:pStyle w:val="Tekst"/>
      </w:pPr>
    </w:p>
    <w:p w14:paraId="53E8458B" w14:textId="27046D25" w:rsidR="00A51147" w:rsidRPr="00A51147" w:rsidRDefault="00A51147" w:rsidP="00A51147">
      <w:pPr>
        <w:pStyle w:val="Tekst"/>
        <w:rPr>
          <w:b/>
        </w:rPr>
      </w:pPr>
      <w:r w:rsidRPr="00A51147">
        <w:rPr>
          <w:b/>
        </w:rPr>
        <w:t>1</w:t>
      </w:r>
      <w:r>
        <w:rPr>
          <w:b/>
        </w:rPr>
        <w:t>4</w:t>
      </w:r>
      <w:r w:rsidRPr="00A51147">
        <w:rPr>
          <w:b/>
        </w:rPr>
        <w:t>)</w:t>
      </w:r>
      <w:r>
        <w:rPr>
          <w:b/>
        </w:rPr>
        <w:t xml:space="preserve"> </w:t>
      </w:r>
      <w:r w:rsidRPr="007B0460">
        <w:t xml:space="preserve">paragrahvi 9 lõikes 1 punktis 3 asendatakse </w:t>
      </w:r>
      <w:bookmarkStart w:id="0" w:name="_GoBack"/>
      <w:bookmarkEnd w:id="0"/>
      <w:r w:rsidR="009C2C55">
        <w:t>sõnad</w:t>
      </w:r>
      <w:r w:rsidR="009C2C55" w:rsidRPr="007B0460">
        <w:t xml:space="preserve"> </w:t>
      </w:r>
      <w:r w:rsidRPr="007B0460">
        <w:t>„kuude lõikes“ sõnadega „kuude kaupa“;</w:t>
      </w:r>
    </w:p>
    <w:p w14:paraId="47E14A0E" w14:textId="77777777" w:rsidR="001470A9" w:rsidRDefault="001470A9" w:rsidP="00EB751D">
      <w:pPr>
        <w:pStyle w:val="Tekst"/>
      </w:pPr>
    </w:p>
    <w:p w14:paraId="28E2C7D0" w14:textId="1929244C" w:rsidR="00CE5A53" w:rsidRDefault="00A51147" w:rsidP="00EB751D">
      <w:pPr>
        <w:pStyle w:val="Tekst"/>
      </w:pPr>
      <w:r>
        <w:rPr>
          <w:b/>
        </w:rPr>
        <w:t>15</w:t>
      </w:r>
      <w:r w:rsidR="004537E6" w:rsidRPr="004537E6">
        <w:rPr>
          <w:b/>
        </w:rPr>
        <w:t>)</w:t>
      </w:r>
      <w:r w:rsidR="004537E6" w:rsidRPr="004537E6">
        <w:t xml:space="preserve"> </w:t>
      </w:r>
      <w:r w:rsidR="00464DB1" w:rsidRPr="00282F84">
        <w:t xml:space="preserve">paragrahvi </w:t>
      </w:r>
      <w:r w:rsidR="00464DB1">
        <w:t>9 lõiget</w:t>
      </w:r>
      <w:r w:rsidR="00464DB1" w:rsidRPr="00282F84">
        <w:t xml:space="preserve"> </w:t>
      </w:r>
      <w:r w:rsidR="00464DB1">
        <w:t>1 täiendatakse punktiga 4 järgmises sõnastuses:</w:t>
      </w:r>
    </w:p>
    <w:p w14:paraId="202A6F3B" w14:textId="79F02A5E" w:rsidR="00A51147" w:rsidRDefault="00464DB1" w:rsidP="00EB751D">
      <w:pPr>
        <w:pStyle w:val="Tekst"/>
      </w:pPr>
      <w:r w:rsidRPr="00464DB1">
        <w:t>„</w:t>
      </w:r>
      <w:r>
        <w:t>4</w:t>
      </w:r>
      <w:r w:rsidRPr="00464DB1">
        <w:t>)</w:t>
      </w:r>
      <w:r>
        <w:t xml:space="preserve"> </w:t>
      </w:r>
      <w:r w:rsidR="00C83191">
        <w:t xml:space="preserve">taotleja </w:t>
      </w:r>
      <w:r w:rsidR="0000668F">
        <w:t>liikmete nimekiri</w:t>
      </w:r>
      <w:r w:rsidRPr="00464DB1">
        <w:t>.“</w:t>
      </w:r>
      <w:r w:rsidR="00D73885">
        <w:t>.</w:t>
      </w:r>
    </w:p>
    <w:p w14:paraId="10ED46D7" w14:textId="77777777" w:rsidR="00A51147" w:rsidRDefault="00A51147" w:rsidP="00EB751D">
      <w:pPr>
        <w:pStyle w:val="Tekst"/>
      </w:pPr>
    </w:p>
    <w:p w14:paraId="1F185067" w14:textId="0746D567" w:rsidR="00464DB1" w:rsidRPr="00464DB1" w:rsidRDefault="00464DB1" w:rsidP="00EB751D">
      <w:pPr>
        <w:pStyle w:val="Tekst"/>
      </w:pPr>
    </w:p>
    <w:p w14:paraId="02D15118" w14:textId="77777777" w:rsidR="00464DB1" w:rsidRDefault="00464DB1" w:rsidP="00EB751D">
      <w:pPr>
        <w:pStyle w:val="Tekst"/>
      </w:pPr>
    </w:p>
    <w:p w14:paraId="3320B8BF" w14:textId="77777777" w:rsidR="006D13D5" w:rsidRDefault="006D13D5" w:rsidP="00EB751D">
      <w:pPr>
        <w:pStyle w:val="Tekst"/>
      </w:pPr>
    </w:p>
    <w:p w14:paraId="095C459E" w14:textId="77777777" w:rsidR="00A67900" w:rsidRDefault="00A67900" w:rsidP="00EB751D">
      <w:pPr>
        <w:pStyle w:val="Tekst"/>
      </w:pPr>
    </w:p>
    <w:p w14:paraId="33E77ACB" w14:textId="77777777" w:rsidR="00B358EA" w:rsidRDefault="002660FC" w:rsidP="00EB751D">
      <w:pPr>
        <w:pStyle w:val="Tekst"/>
      </w:pPr>
      <w:r>
        <w:t>(allkirjastatud digitaalselt)</w:t>
      </w:r>
    </w:p>
    <w:p w14:paraId="525E80A8" w14:textId="77777777" w:rsidR="00B358EA" w:rsidRPr="001D46F0" w:rsidRDefault="000948CB" w:rsidP="00EB751D">
      <w:pPr>
        <w:pStyle w:val="Tekst"/>
      </w:pPr>
      <w:r>
        <w:t>Urmas Kruuse</w:t>
      </w:r>
    </w:p>
    <w:p w14:paraId="0E7A8EBE" w14:textId="77777777" w:rsidR="00B358EA" w:rsidRPr="001D46F0" w:rsidRDefault="002660FC" w:rsidP="00EB751D">
      <w:pPr>
        <w:pStyle w:val="Tekst"/>
      </w:pPr>
      <w:r w:rsidRPr="001D46F0">
        <w:t>M</w:t>
      </w:r>
      <w:r w:rsidR="00AD3466">
        <w:t>aaeluminister</w:t>
      </w:r>
    </w:p>
    <w:p w14:paraId="0EC2BD1C" w14:textId="77777777" w:rsidR="00306737" w:rsidRDefault="00306737" w:rsidP="00EB751D">
      <w:pPr>
        <w:pStyle w:val="Tekst"/>
      </w:pPr>
    </w:p>
    <w:p w14:paraId="5FDD837B" w14:textId="77777777" w:rsidR="002660FC" w:rsidRDefault="002660FC" w:rsidP="00EB751D">
      <w:pPr>
        <w:pStyle w:val="Tekst"/>
      </w:pPr>
      <w:r>
        <w:t>(allkirjastatud digitaalselt)</w:t>
      </w:r>
    </w:p>
    <w:p w14:paraId="5009FB3F" w14:textId="77777777" w:rsidR="00B358EA" w:rsidRDefault="00C21854" w:rsidP="00EB751D">
      <w:pPr>
        <w:pStyle w:val="Tekst"/>
      </w:pPr>
      <w:r>
        <w:t xml:space="preserve">Tiina </w:t>
      </w:r>
      <w:proofErr w:type="spellStart"/>
      <w:r>
        <w:t>Saron</w:t>
      </w:r>
      <w:proofErr w:type="spellEnd"/>
    </w:p>
    <w:p w14:paraId="29F87981" w14:textId="77777777" w:rsidR="00C21854" w:rsidRDefault="00C21854" w:rsidP="00EB751D">
      <w:pPr>
        <w:pStyle w:val="Tekst"/>
      </w:pPr>
      <w:r>
        <w:t>Kantsler</w:t>
      </w:r>
    </w:p>
    <w:sectPr w:rsidR="00C21854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F59D1" w16cex:dateUtc="2021-09-29T18:32:00Z"/>
  <w16cex:commentExtensible w16cex:durableId="24FF583B" w16cex:dateUtc="2021-09-29T1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61CAF3" w16cid:durableId="24FEEB23"/>
  <w16cid:commentId w16cid:paraId="3EB388E5" w16cid:durableId="24FEEB24"/>
  <w16cid:commentId w16cid:paraId="1F5AE2E2" w16cid:durableId="24FF59D1"/>
  <w16cid:commentId w16cid:paraId="3D6E7FBB" w16cid:durableId="24FEEB25"/>
  <w16cid:commentId w16cid:paraId="34DBD6E2" w16cid:durableId="24FEEB26"/>
  <w16cid:commentId w16cid:paraId="3502CC89" w16cid:durableId="24FEEB27"/>
  <w16cid:commentId w16cid:paraId="7C9711FE" w16cid:durableId="24FF58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E261D" w14:textId="77777777" w:rsidR="00E222A1" w:rsidRDefault="00E222A1" w:rsidP="00DF44DF">
      <w:r>
        <w:separator/>
      </w:r>
    </w:p>
  </w:endnote>
  <w:endnote w:type="continuationSeparator" w:id="0">
    <w:p w14:paraId="5BF55CF4" w14:textId="77777777" w:rsidR="00E222A1" w:rsidRDefault="00E222A1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24178009" w14:textId="77777777" w:rsidR="00B9405D" w:rsidRDefault="00B940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4978FF8" w14:textId="77777777" w:rsidR="00B9405D" w:rsidRDefault="00B9405D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470FDB23" w14:textId="659B3C68" w:rsidR="00B9405D" w:rsidRDefault="00B940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C5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58C52" w14:textId="77777777" w:rsidR="00E222A1" w:rsidRDefault="00E222A1" w:rsidP="00DF44DF">
      <w:r>
        <w:separator/>
      </w:r>
    </w:p>
  </w:footnote>
  <w:footnote w:type="continuationSeparator" w:id="0">
    <w:p w14:paraId="586F6566" w14:textId="77777777" w:rsidR="00E222A1" w:rsidRDefault="00E222A1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97B4" w14:textId="77777777" w:rsidR="00B9405D" w:rsidRDefault="00B9405D">
    <w:pPr>
      <w:pStyle w:val="Header"/>
      <w:jc w:val="center"/>
    </w:pPr>
  </w:p>
  <w:p w14:paraId="7D68841E" w14:textId="77777777" w:rsidR="00B9405D" w:rsidRDefault="00B94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652"/>
    <w:multiLevelType w:val="hybridMultilevel"/>
    <w:tmpl w:val="F4003FF2"/>
    <w:lvl w:ilvl="0" w:tplc="A8D68F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3FF"/>
    <w:multiLevelType w:val="hybridMultilevel"/>
    <w:tmpl w:val="F3BAC93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6DA8"/>
    <w:multiLevelType w:val="hybridMultilevel"/>
    <w:tmpl w:val="8E2E0B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32C4"/>
    <w:multiLevelType w:val="hybridMultilevel"/>
    <w:tmpl w:val="2140F40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096E"/>
    <w:multiLevelType w:val="hybridMultilevel"/>
    <w:tmpl w:val="043A77BE"/>
    <w:lvl w:ilvl="0" w:tplc="D6B0B262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153A"/>
    <w:multiLevelType w:val="hybridMultilevel"/>
    <w:tmpl w:val="09CAE4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E4B19"/>
    <w:multiLevelType w:val="hybridMultilevel"/>
    <w:tmpl w:val="33BC3E9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616F3"/>
    <w:multiLevelType w:val="hybridMultilevel"/>
    <w:tmpl w:val="F0B02DC4"/>
    <w:lvl w:ilvl="0" w:tplc="6C00D8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3C"/>
    <w:rsid w:val="00005E1C"/>
    <w:rsid w:val="0000668F"/>
    <w:rsid w:val="00013E91"/>
    <w:rsid w:val="000150B2"/>
    <w:rsid w:val="00015F4F"/>
    <w:rsid w:val="00016424"/>
    <w:rsid w:val="0001748F"/>
    <w:rsid w:val="0002227D"/>
    <w:rsid w:val="00022A29"/>
    <w:rsid w:val="00032E55"/>
    <w:rsid w:val="000357F1"/>
    <w:rsid w:val="00035F52"/>
    <w:rsid w:val="00036150"/>
    <w:rsid w:val="00037BEB"/>
    <w:rsid w:val="00037DF4"/>
    <w:rsid w:val="0004012B"/>
    <w:rsid w:val="00041559"/>
    <w:rsid w:val="0004429B"/>
    <w:rsid w:val="0004665A"/>
    <w:rsid w:val="00046679"/>
    <w:rsid w:val="00053A29"/>
    <w:rsid w:val="00053F50"/>
    <w:rsid w:val="00054F77"/>
    <w:rsid w:val="000556C8"/>
    <w:rsid w:val="00056500"/>
    <w:rsid w:val="000577BF"/>
    <w:rsid w:val="00057C25"/>
    <w:rsid w:val="00060947"/>
    <w:rsid w:val="00062D72"/>
    <w:rsid w:val="00067E4E"/>
    <w:rsid w:val="00070FB6"/>
    <w:rsid w:val="00073127"/>
    <w:rsid w:val="000736B7"/>
    <w:rsid w:val="00084CED"/>
    <w:rsid w:val="000911AD"/>
    <w:rsid w:val="000913FC"/>
    <w:rsid w:val="000935C9"/>
    <w:rsid w:val="00093DB4"/>
    <w:rsid w:val="000948CB"/>
    <w:rsid w:val="000949E8"/>
    <w:rsid w:val="00095038"/>
    <w:rsid w:val="0009792D"/>
    <w:rsid w:val="000A3981"/>
    <w:rsid w:val="000A6928"/>
    <w:rsid w:val="000B19E7"/>
    <w:rsid w:val="000B3AA6"/>
    <w:rsid w:val="000B3F49"/>
    <w:rsid w:val="000B5CC2"/>
    <w:rsid w:val="000B5E93"/>
    <w:rsid w:val="000C46E3"/>
    <w:rsid w:val="000C4CE6"/>
    <w:rsid w:val="000C5E94"/>
    <w:rsid w:val="000D31F2"/>
    <w:rsid w:val="000D417F"/>
    <w:rsid w:val="000E08CE"/>
    <w:rsid w:val="000E107F"/>
    <w:rsid w:val="000E2CA9"/>
    <w:rsid w:val="000E3252"/>
    <w:rsid w:val="000E4C42"/>
    <w:rsid w:val="000E4F8D"/>
    <w:rsid w:val="000E6505"/>
    <w:rsid w:val="000E79D6"/>
    <w:rsid w:val="000F0A10"/>
    <w:rsid w:val="000F2109"/>
    <w:rsid w:val="00100699"/>
    <w:rsid w:val="00110BCA"/>
    <w:rsid w:val="001125B0"/>
    <w:rsid w:val="00114391"/>
    <w:rsid w:val="00115AEE"/>
    <w:rsid w:val="0011680D"/>
    <w:rsid w:val="0011775D"/>
    <w:rsid w:val="001179DF"/>
    <w:rsid w:val="001226DF"/>
    <w:rsid w:val="001238A2"/>
    <w:rsid w:val="00124999"/>
    <w:rsid w:val="00126516"/>
    <w:rsid w:val="00131116"/>
    <w:rsid w:val="001365F6"/>
    <w:rsid w:val="00142D89"/>
    <w:rsid w:val="001433F1"/>
    <w:rsid w:val="00146D3D"/>
    <w:rsid w:val="001470A9"/>
    <w:rsid w:val="00150F7F"/>
    <w:rsid w:val="00152AFE"/>
    <w:rsid w:val="00152FE2"/>
    <w:rsid w:val="0015567A"/>
    <w:rsid w:val="001571EB"/>
    <w:rsid w:val="001606EB"/>
    <w:rsid w:val="00165DD9"/>
    <w:rsid w:val="001674F5"/>
    <w:rsid w:val="0016792E"/>
    <w:rsid w:val="001715DF"/>
    <w:rsid w:val="00173465"/>
    <w:rsid w:val="001765A3"/>
    <w:rsid w:val="00176833"/>
    <w:rsid w:val="00176E6A"/>
    <w:rsid w:val="001777C2"/>
    <w:rsid w:val="00191150"/>
    <w:rsid w:val="001942C7"/>
    <w:rsid w:val="00196074"/>
    <w:rsid w:val="00197C7A"/>
    <w:rsid w:val="001A18F1"/>
    <w:rsid w:val="001A2200"/>
    <w:rsid w:val="001A7D04"/>
    <w:rsid w:val="001A7E82"/>
    <w:rsid w:val="001B422E"/>
    <w:rsid w:val="001B4A52"/>
    <w:rsid w:val="001B4C47"/>
    <w:rsid w:val="001C00DC"/>
    <w:rsid w:val="001C2612"/>
    <w:rsid w:val="001C2821"/>
    <w:rsid w:val="001C3474"/>
    <w:rsid w:val="001C6D79"/>
    <w:rsid w:val="001D00E9"/>
    <w:rsid w:val="001D3452"/>
    <w:rsid w:val="001D45DC"/>
    <w:rsid w:val="001D46F0"/>
    <w:rsid w:val="001D4B8F"/>
    <w:rsid w:val="001D4CFB"/>
    <w:rsid w:val="001D5681"/>
    <w:rsid w:val="001D7B9F"/>
    <w:rsid w:val="001D7BFD"/>
    <w:rsid w:val="001E03C4"/>
    <w:rsid w:val="001E3B79"/>
    <w:rsid w:val="001E4FD9"/>
    <w:rsid w:val="001E78AB"/>
    <w:rsid w:val="001F0473"/>
    <w:rsid w:val="001F0809"/>
    <w:rsid w:val="001F16A9"/>
    <w:rsid w:val="001F49E8"/>
    <w:rsid w:val="001F4B29"/>
    <w:rsid w:val="001F4BAE"/>
    <w:rsid w:val="0020048D"/>
    <w:rsid w:val="002008A2"/>
    <w:rsid w:val="002014C7"/>
    <w:rsid w:val="002024D4"/>
    <w:rsid w:val="00202525"/>
    <w:rsid w:val="0020323C"/>
    <w:rsid w:val="002041F3"/>
    <w:rsid w:val="00204D34"/>
    <w:rsid w:val="00207726"/>
    <w:rsid w:val="002117B8"/>
    <w:rsid w:val="00215D26"/>
    <w:rsid w:val="0022269C"/>
    <w:rsid w:val="002345E6"/>
    <w:rsid w:val="00236260"/>
    <w:rsid w:val="002375D4"/>
    <w:rsid w:val="00237DF1"/>
    <w:rsid w:val="00240092"/>
    <w:rsid w:val="0025142A"/>
    <w:rsid w:val="0025605A"/>
    <w:rsid w:val="00262102"/>
    <w:rsid w:val="002632AD"/>
    <w:rsid w:val="00263B49"/>
    <w:rsid w:val="0026456A"/>
    <w:rsid w:val="00264AF9"/>
    <w:rsid w:val="00265215"/>
    <w:rsid w:val="002660FC"/>
    <w:rsid w:val="002760D7"/>
    <w:rsid w:val="00276E29"/>
    <w:rsid w:val="002774D1"/>
    <w:rsid w:val="00277F75"/>
    <w:rsid w:val="00282F84"/>
    <w:rsid w:val="002831FA"/>
    <w:rsid w:val="002835BB"/>
    <w:rsid w:val="00284609"/>
    <w:rsid w:val="00286913"/>
    <w:rsid w:val="00286C6D"/>
    <w:rsid w:val="0028794A"/>
    <w:rsid w:val="0029067F"/>
    <w:rsid w:val="00292B38"/>
    <w:rsid w:val="00292D90"/>
    <w:rsid w:val="00293449"/>
    <w:rsid w:val="002936B0"/>
    <w:rsid w:val="00293C47"/>
    <w:rsid w:val="00296CC9"/>
    <w:rsid w:val="002A1551"/>
    <w:rsid w:val="002A2B2E"/>
    <w:rsid w:val="002A3CCA"/>
    <w:rsid w:val="002B1CCF"/>
    <w:rsid w:val="002B5F50"/>
    <w:rsid w:val="002B78BE"/>
    <w:rsid w:val="002B7DFE"/>
    <w:rsid w:val="002C0138"/>
    <w:rsid w:val="002C26CF"/>
    <w:rsid w:val="002C392F"/>
    <w:rsid w:val="002C4F95"/>
    <w:rsid w:val="002C697A"/>
    <w:rsid w:val="002C737D"/>
    <w:rsid w:val="002D279E"/>
    <w:rsid w:val="002D3A4F"/>
    <w:rsid w:val="002E1A77"/>
    <w:rsid w:val="002E5A3C"/>
    <w:rsid w:val="002E5E9D"/>
    <w:rsid w:val="002E69F2"/>
    <w:rsid w:val="002F254F"/>
    <w:rsid w:val="002F38B7"/>
    <w:rsid w:val="002F5566"/>
    <w:rsid w:val="00302AE8"/>
    <w:rsid w:val="0030475D"/>
    <w:rsid w:val="00306737"/>
    <w:rsid w:val="003074A6"/>
    <w:rsid w:val="00311096"/>
    <w:rsid w:val="003151EB"/>
    <w:rsid w:val="003156F4"/>
    <w:rsid w:val="003219D4"/>
    <w:rsid w:val="003238CB"/>
    <w:rsid w:val="003270B8"/>
    <w:rsid w:val="0032760B"/>
    <w:rsid w:val="003279DA"/>
    <w:rsid w:val="003311F7"/>
    <w:rsid w:val="00340BD0"/>
    <w:rsid w:val="00344F93"/>
    <w:rsid w:val="00350269"/>
    <w:rsid w:val="00352CD2"/>
    <w:rsid w:val="00354059"/>
    <w:rsid w:val="00354F70"/>
    <w:rsid w:val="00356178"/>
    <w:rsid w:val="00364801"/>
    <w:rsid w:val="00364A62"/>
    <w:rsid w:val="00365F90"/>
    <w:rsid w:val="00367158"/>
    <w:rsid w:val="00367545"/>
    <w:rsid w:val="00376E55"/>
    <w:rsid w:val="003776FD"/>
    <w:rsid w:val="003819BB"/>
    <w:rsid w:val="00383E9A"/>
    <w:rsid w:val="00384524"/>
    <w:rsid w:val="00385CC4"/>
    <w:rsid w:val="00386540"/>
    <w:rsid w:val="00390D80"/>
    <w:rsid w:val="00394DCB"/>
    <w:rsid w:val="003A35A3"/>
    <w:rsid w:val="003A3A76"/>
    <w:rsid w:val="003A3D25"/>
    <w:rsid w:val="003A720F"/>
    <w:rsid w:val="003B0EA7"/>
    <w:rsid w:val="003B2A9C"/>
    <w:rsid w:val="003B7729"/>
    <w:rsid w:val="003C0907"/>
    <w:rsid w:val="003C3545"/>
    <w:rsid w:val="003C41F3"/>
    <w:rsid w:val="003D18E6"/>
    <w:rsid w:val="003D1A0C"/>
    <w:rsid w:val="003D7C60"/>
    <w:rsid w:val="003E1AD9"/>
    <w:rsid w:val="003E5909"/>
    <w:rsid w:val="003F2632"/>
    <w:rsid w:val="003F2F50"/>
    <w:rsid w:val="003F49F5"/>
    <w:rsid w:val="003F70B3"/>
    <w:rsid w:val="003F751A"/>
    <w:rsid w:val="00401208"/>
    <w:rsid w:val="00401CD0"/>
    <w:rsid w:val="00405CE6"/>
    <w:rsid w:val="00412D6C"/>
    <w:rsid w:val="0041495C"/>
    <w:rsid w:val="0041511A"/>
    <w:rsid w:val="004165F9"/>
    <w:rsid w:val="00416D78"/>
    <w:rsid w:val="00417B83"/>
    <w:rsid w:val="00420E38"/>
    <w:rsid w:val="00425AF2"/>
    <w:rsid w:val="00425DDC"/>
    <w:rsid w:val="0042752E"/>
    <w:rsid w:val="00427939"/>
    <w:rsid w:val="00427DD2"/>
    <w:rsid w:val="00434319"/>
    <w:rsid w:val="004347A2"/>
    <w:rsid w:val="00434D63"/>
    <w:rsid w:val="00435A13"/>
    <w:rsid w:val="0044084D"/>
    <w:rsid w:val="00442B0C"/>
    <w:rsid w:val="004450EA"/>
    <w:rsid w:val="00453045"/>
    <w:rsid w:val="004537E6"/>
    <w:rsid w:val="004543F3"/>
    <w:rsid w:val="00454708"/>
    <w:rsid w:val="00455430"/>
    <w:rsid w:val="004568E0"/>
    <w:rsid w:val="00464DB1"/>
    <w:rsid w:val="00465133"/>
    <w:rsid w:val="004675BE"/>
    <w:rsid w:val="004677EA"/>
    <w:rsid w:val="00471944"/>
    <w:rsid w:val="00473D8C"/>
    <w:rsid w:val="004745FE"/>
    <w:rsid w:val="0047547D"/>
    <w:rsid w:val="004755ED"/>
    <w:rsid w:val="00480A05"/>
    <w:rsid w:val="00483B9F"/>
    <w:rsid w:val="00486769"/>
    <w:rsid w:val="00491165"/>
    <w:rsid w:val="00494DFA"/>
    <w:rsid w:val="004A246C"/>
    <w:rsid w:val="004A3512"/>
    <w:rsid w:val="004A5BCB"/>
    <w:rsid w:val="004A61B4"/>
    <w:rsid w:val="004A6609"/>
    <w:rsid w:val="004B3FC5"/>
    <w:rsid w:val="004B4C21"/>
    <w:rsid w:val="004B7E29"/>
    <w:rsid w:val="004B7F89"/>
    <w:rsid w:val="004B7FF1"/>
    <w:rsid w:val="004C1391"/>
    <w:rsid w:val="004C1D30"/>
    <w:rsid w:val="004C3892"/>
    <w:rsid w:val="004C432F"/>
    <w:rsid w:val="004C497E"/>
    <w:rsid w:val="004C5BA1"/>
    <w:rsid w:val="004C68CD"/>
    <w:rsid w:val="004D1E22"/>
    <w:rsid w:val="004D2D71"/>
    <w:rsid w:val="004D37C1"/>
    <w:rsid w:val="004E0432"/>
    <w:rsid w:val="004F0B00"/>
    <w:rsid w:val="004F545C"/>
    <w:rsid w:val="004F5E02"/>
    <w:rsid w:val="004F6B5F"/>
    <w:rsid w:val="0050133F"/>
    <w:rsid w:val="00501D1C"/>
    <w:rsid w:val="0050252A"/>
    <w:rsid w:val="00502E18"/>
    <w:rsid w:val="00504214"/>
    <w:rsid w:val="00506902"/>
    <w:rsid w:val="005133FF"/>
    <w:rsid w:val="005148F1"/>
    <w:rsid w:val="00514B21"/>
    <w:rsid w:val="00516F01"/>
    <w:rsid w:val="00517142"/>
    <w:rsid w:val="00517E6B"/>
    <w:rsid w:val="00517F24"/>
    <w:rsid w:val="0052038E"/>
    <w:rsid w:val="00527A82"/>
    <w:rsid w:val="0053193C"/>
    <w:rsid w:val="00542498"/>
    <w:rsid w:val="005425D9"/>
    <w:rsid w:val="00546204"/>
    <w:rsid w:val="0054629D"/>
    <w:rsid w:val="00546C27"/>
    <w:rsid w:val="0055110B"/>
    <w:rsid w:val="00551E24"/>
    <w:rsid w:val="0055212A"/>
    <w:rsid w:val="005530F1"/>
    <w:rsid w:val="00557534"/>
    <w:rsid w:val="00560A92"/>
    <w:rsid w:val="00561099"/>
    <w:rsid w:val="0056160C"/>
    <w:rsid w:val="00562BD7"/>
    <w:rsid w:val="005642DA"/>
    <w:rsid w:val="00564569"/>
    <w:rsid w:val="00564739"/>
    <w:rsid w:val="00565844"/>
    <w:rsid w:val="00565AC1"/>
    <w:rsid w:val="00565BDF"/>
    <w:rsid w:val="00566D45"/>
    <w:rsid w:val="00570F6D"/>
    <w:rsid w:val="00573EE9"/>
    <w:rsid w:val="00575AC8"/>
    <w:rsid w:val="00576F58"/>
    <w:rsid w:val="005859FE"/>
    <w:rsid w:val="0058799B"/>
    <w:rsid w:val="00592F21"/>
    <w:rsid w:val="00595BB2"/>
    <w:rsid w:val="005A04C0"/>
    <w:rsid w:val="005B05BC"/>
    <w:rsid w:val="005B3B51"/>
    <w:rsid w:val="005B4A36"/>
    <w:rsid w:val="005B4ECF"/>
    <w:rsid w:val="005B4EFD"/>
    <w:rsid w:val="005B50AD"/>
    <w:rsid w:val="005B5CE1"/>
    <w:rsid w:val="005B6B35"/>
    <w:rsid w:val="005C1A48"/>
    <w:rsid w:val="005C2E20"/>
    <w:rsid w:val="005C69F3"/>
    <w:rsid w:val="005C7CA6"/>
    <w:rsid w:val="005D334E"/>
    <w:rsid w:val="005D56AE"/>
    <w:rsid w:val="005E0F4E"/>
    <w:rsid w:val="005E2CAC"/>
    <w:rsid w:val="005E2D76"/>
    <w:rsid w:val="005E3AED"/>
    <w:rsid w:val="005E45BB"/>
    <w:rsid w:val="005E4C2B"/>
    <w:rsid w:val="005E51A4"/>
    <w:rsid w:val="005F047E"/>
    <w:rsid w:val="005F19AD"/>
    <w:rsid w:val="005F2BEB"/>
    <w:rsid w:val="005F2FBD"/>
    <w:rsid w:val="005F420A"/>
    <w:rsid w:val="005F4237"/>
    <w:rsid w:val="005F733E"/>
    <w:rsid w:val="005F755D"/>
    <w:rsid w:val="00602834"/>
    <w:rsid w:val="00603231"/>
    <w:rsid w:val="00604706"/>
    <w:rsid w:val="00604CB4"/>
    <w:rsid w:val="00605A2C"/>
    <w:rsid w:val="00607A1B"/>
    <w:rsid w:val="006118C0"/>
    <w:rsid w:val="00611E1B"/>
    <w:rsid w:val="00611F5F"/>
    <w:rsid w:val="00612E38"/>
    <w:rsid w:val="00616C09"/>
    <w:rsid w:val="0061767B"/>
    <w:rsid w:val="00617B85"/>
    <w:rsid w:val="006261E4"/>
    <w:rsid w:val="0063091A"/>
    <w:rsid w:val="006335A9"/>
    <w:rsid w:val="006346DA"/>
    <w:rsid w:val="00634A5C"/>
    <w:rsid w:val="006364DF"/>
    <w:rsid w:val="00637293"/>
    <w:rsid w:val="00637443"/>
    <w:rsid w:val="00637F42"/>
    <w:rsid w:val="00640AF0"/>
    <w:rsid w:val="00642137"/>
    <w:rsid w:val="00642EF0"/>
    <w:rsid w:val="00644940"/>
    <w:rsid w:val="00646CD8"/>
    <w:rsid w:val="00646DE9"/>
    <w:rsid w:val="006511A9"/>
    <w:rsid w:val="0065338A"/>
    <w:rsid w:val="006556C0"/>
    <w:rsid w:val="00655ACA"/>
    <w:rsid w:val="00655AF5"/>
    <w:rsid w:val="00657EBC"/>
    <w:rsid w:val="00664C84"/>
    <w:rsid w:val="006658D8"/>
    <w:rsid w:val="00665988"/>
    <w:rsid w:val="00665C7B"/>
    <w:rsid w:val="00666F08"/>
    <w:rsid w:val="00674627"/>
    <w:rsid w:val="00675587"/>
    <w:rsid w:val="00675AA7"/>
    <w:rsid w:val="00676548"/>
    <w:rsid w:val="00680609"/>
    <w:rsid w:val="006806C6"/>
    <w:rsid w:val="00682124"/>
    <w:rsid w:val="006859D5"/>
    <w:rsid w:val="00685BF1"/>
    <w:rsid w:val="00694155"/>
    <w:rsid w:val="00696281"/>
    <w:rsid w:val="00696CCD"/>
    <w:rsid w:val="006A0098"/>
    <w:rsid w:val="006A035F"/>
    <w:rsid w:val="006A07DE"/>
    <w:rsid w:val="006A17B2"/>
    <w:rsid w:val="006A241F"/>
    <w:rsid w:val="006A6723"/>
    <w:rsid w:val="006A71B8"/>
    <w:rsid w:val="006A740B"/>
    <w:rsid w:val="006A77C0"/>
    <w:rsid w:val="006B0F49"/>
    <w:rsid w:val="006B3732"/>
    <w:rsid w:val="006B552E"/>
    <w:rsid w:val="006B60EB"/>
    <w:rsid w:val="006C035D"/>
    <w:rsid w:val="006C15F7"/>
    <w:rsid w:val="006C3A48"/>
    <w:rsid w:val="006C3DD3"/>
    <w:rsid w:val="006C7AEF"/>
    <w:rsid w:val="006D0FD4"/>
    <w:rsid w:val="006D13D5"/>
    <w:rsid w:val="006D3593"/>
    <w:rsid w:val="006D3DFE"/>
    <w:rsid w:val="006D4266"/>
    <w:rsid w:val="006D5765"/>
    <w:rsid w:val="006D76BC"/>
    <w:rsid w:val="006D7E3D"/>
    <w:rsid w:val="006E0B05"/>
    <w:rsid w:val="006E16BD"/>
    <w:rsid w:val="006E51B3"/>
    <w:rsid w:val="006F22A6"/>
    <w:rsid w:val="006F3BB9"/>
    <w:rsid w:val="006F3CD5"/>
    <w:rsid w:val="006F460F"/>
    <w:rsid w:val="006F5CCD"/>
    <w:rsid w:val="006F72D7"/>
    <w:rsid w:val="00705092"/>
    <w:rsid w:val="007056E1"/>
    <w:rsid w:val="0071064B"/>
    <w:rsid w:val="0071087A"/>
    <w:rsid w:val="00710F6F"/>
    <w:rsid w:val="00711734"/>
    <w:rsid w:val="00713327"/>
    <w:rsid w:val="00713459"/>
    <w:rsid w:val="0071345D"/>
    <w:rsid w:val="00713AF8"/>
    <w:rsid w:val="00713DCC"/>
    <w:rsid w:val="00720E07"/>
    <w:rsid w:val="0073236A"/>
    <w:rsid w:val="00736F67"/>
    <w:rsid w:val="00737340"/>
    <w:rsid w:val="00742525"/>
    <w:rsid w:val="00746051"/>
    <w:rsid w:val="00751CA1"/>
    <w:rsid w:val="00751E26"/>
    <w:rsid w:val="00755459"/>
    <w:rsid w:val="00756401"/>
    <w:rsid w:val="0075695A"/>
    <w:rsid w:val="00756EF6"/>
    <w:rsid w:val="0076054B"/>
    <w:rsid w:val="007609BE"/>
    <w:rsid w:val="0076117A"/>
    <w:rsid w:val="00762E89"/>
    <w:rsid w:val="007638F1"/>
    <w:rsid w:val="00763E9B"/>
    <w:rsid w:val="00770DD5"/>
    <w:rsid w:val="00771B23"/>
    <w:rsid w:val="00775B0C"/>
    <w:rsid w:val="00777D4D"/>
    <w:rsid w:val="00781FE4"/>
    <w:rsid w:val="00783081"/>
    <w:rsid w:val="00783A13"/>
    <w:rsid w:val="00783A9A"/>
    <w:rsid w:val="00783FD1"/>
    <w:rsid w:val="00785B1B"/>
    <w:rsid w:val="007862CC"/>
    <w:rsid w:val="00786C94"/>
    <w:rsid w:val="00793A3C"/>
    <w:rsid w:val="00794C33"/>
    <w:rsid w:val="007958F8"/>
    <w:rsid w:val="007A1DE8"/>
    <w:rsid w:val="007A3A92"/>
    <w:rsid w:val="007B0460"/>
    <w:rsid w:val="007B126B"/>
    <w:rsid w:val="007B3923"/>
    <w:rsid w:val="007B4F8F"/>
    <w:rsid w:val="007B6BE6"/>
    <w:rsid w:val="007B7EB1"/>
    <w:rsid w:val="007C275F"/>
    <w:rsid w:val="007C3B4C"/>
    <w:rsid w:val="007D2C38"/>
    <w:rsid w:val="007D54FC"/>
    <w:rsid w:val="007E0683"/>
    <w:rsid w:val="007E139B"/>
    <w:rsid w:val="007E321E"/>
    <w:rsid w:val="007F11C6"/>
    <w:rsid w:val="007F55B0"/>
    <w:rsid w:val="007F637B"/>
    <w:rsid w:val="0080076A"/>
    <w:rsid w:val="00802192"/>
    <w:rsid w:val="00802F55"/>
    <w:rsid w:val="00803C53"/>
    <w:rsid w:val="00803F10"/>
    <w:rsid w:val="00804A64"/>
    <w:rsid w:val="00804B80"/>
    <w:rsid w:val="008079CE"/>
    <w:rsid w:val="0081251E"/>
    <w:rsid w:val="00812F0C"/>
    <w:rsid w:val="0082036B"/>
    <w:rsid w:val="00820888"/>
    <w:rsid w:val="0082138B"/>
    <w:rsid w:val="00823813"/>
    <w:rsid w:val="008239B5"/>
    <w:rsid w:val="00824727"/>
    <w:rsid w:val="00824AD1"/>
    <w:rsid w:val="008274D6"/>
    <w:rsid w:val="00833B4F"/>
    <w:rsid w:val="0083411A"/>
    <w:rsid w:val="00835858"/>
    <w:rsid w:val="008358A9"/>
    <w:rsid w:val="008365A2"/>
    <w:rsid w:val="00836C84"/>
    <w:rsid w:val="00840C42"/>
    <w:rsid w:val="008416A2"/>
    <w:rsid w:val="00842115"/>
    <w:rsid w:val="00842711"/>
    <w:rsid w:val="00843ED8"/>
    <w:rsid w:val="008450F3"/>
    <w:rsid w:val="00847452"/>
    <w:rsid w:val="00847F60"/>
    <w:rsid w:val="008544B6"/>
    <w:rsid w:val="00854B27"/>
    <w:rsid w:val="008556C6"/>
    <w:rsid w:val="00864507"/>
    <w:rsid w:val="00867549"/>
    <w:rsid w:val="008701FA"/>
    <w:rsid w:val="0087313C"/>
    <w:rsid w:val="00876A20"/>
    <w:rsid w:val="008776A5"/>
    <w:rsid w:val="0088106E"/>
    <w:rsid w:val="00882946"/>
    <w:rsid w:val="00882BA5"/>
    <w:rsid w:val="0088520E"/>
    <w:rsid w:val="0088591F"/>
    <w:rsid w:val="00890744"/>
    <w:rsid w:val="008919F2"/>
    <w:rsid w:val="00894FD9"/>
    <w:rsid w:val="008957BE"/>
    <w:rsid w:val="00897606"/>
    <w:rsid w:val="008A0398"/>
    <w:rsid w:val="008A0B8B"/>
    <w:rsid w:val="008A24A2"/>
    <w:rsid w:val="008A3DA4"/>
    <w:rsid w:val="008A5B65"/>
    <w:rsid w:val="008A6AE1"/>
    <w:rsid w:val="008B0D1B"/>
    <w:rsid w:val="008B2427"/>
    <w:rsid w:val="008B4690"/>
    <w:rsid w:val="008B663A"/>
    <w:rsid w:val="008B7D80"/>
    <w:rsid w:val="008C04CD"/>
    <w:rsid w:val="008C18B6"/>
    <w:rsid w:val="008C23F3"/>
    <w:rsid w:val="008C2DE2"/>
    <w:rsid w:val="008C50F7"/>
    <w:rsid w:val="008C55D1"/>
    <w:rsid w:val="008C7DEB"/>
    <w:rsid w:val="008D1701"/>
    <w:rsid w:val="008D2C4C"/>
    <w:rsid w:val="008D4634"/>
    <w:rsid w:val="008D5D90"/>
    <w:rsid w:val="008E1EE1"/>
    <w:rsid w:val="008E3C71"/>
    <w:rsid w:val="008E7DAD"/>
    <w:rsid w:val="008F0B50"/>
    <w:rsid w:val="008F173C"/>
    <w:rsid w:val="008F1F98"/>
    <w:rsid w:val="008F2C31"/>
    <w:rsid w:val="008F40BB"/>
    <w:rsid w:val="008F6CA7"/>
    <w:rsid w:val="0090172A"/>
    <w:rsid w:val="0090478F"/>
    <w:rsid w:val="00907EBE"/>
    <w:rsid w:val="00910176"/>
    <w:rsid w:val="0091342E"/>
    <w:rsid w:val="00913A46"/>
    <w:rsid w:val="00913A9D"/>
    <w:rsid w:val="00915CB0"/>
    <w:rsid w:val="0091786B"/>
    <w:rsid w:val="00923DA2"/>
    <w:rsid w:val="00923E02"/>
    <w:rsid w:val="00923E34"/>
    <w:rsid w:val="00925241"/>
    <w:rsid w:val="00932CDE"/>
    <w:rsid w:val="009370A4"/>
    <w:rsid w:val="0094198E"/>
    <w:rsid w:val="00942831"/>
    <w:rsid w:val="00947A0B"/>
    <w:rsid w:val="00950893"/>
    <w:rsid w:val="009514C9"/>
    <w:rsid w:val="00951EA6"/>
    <w:rsid w:val="00951FA4"/>
    <w:rsid w:val="009555BB"/>
    <w:rsid w:val="0096223F"/>
    <w:rsid w:val="00964104"/>
    <w:rsid w:val="00966E69"/>
    <w:rsid w:val="00967D84"/>
    <w:rsid w:val="009709A8"/>
    <w:rsid w:val="00971E35"/>
    <w:rsid w:val="00973285"/>
    <w:rsid w:val="00975A02"/>
    <w:rsid w:val="00977C25"/>
    <w:rsid w:val="00980DEF"/>
    <w:rsid w:val="00984DD7"/>
    <w:rsid w:val="00985114"/>
    <w:rsid w:val="0098700F"/>
    <w:rsid w:val="00990904"/>
    <w:rsid w:val="00991876"/>
    <w:rsid w:val="00992080"/>
    <w:rsid w:val="00992149"/>
    <w:rsid w:val="00992934"/>
    <w:rsid w:val="0099468E"/>
    <w:rsid w:val="00995431"/>
    <w:rsid w:val="00995FA0"/>
    <w:rsid w:val="009A2156"/>
    <w:rsid w:val="009A2635"/>
    <w:rsid w:val="009A4B4F"/>
    <w:rsid w:val="009A4D5D"/>
    <w:rsid w:val="009A54C1"/>
    <w:rsid w:val="009A5A75"/>
    <w:rsid w:val="009B0647"/>
    <w:rsid w:val="009B1312"/>
    <w:rsid w:val="009B2C6B"/>
    <w:rsid w:val="009B4863"/>
    <w:rsid w:val="009B54A4"/>
    <w:rsid w:val="009B7CE0"/>
    <w:rsid w:val="009C01FC"/>
    <w:rsid w:val="009C159B"/>
    <w:rsid w:val="009C2C55"/>
    <w:rsid w:val="009C2C65"/>
    <w:rsid w:val="009C40B4"/>
    <w:rsid w:val="009C47EA"/>
    <w:rsid w:val="009C4E88"/>
    <w:rsid w:val="009C6249"/>
    <w:rsid w:val="009C6DA9"/>
    <w:rsid w:val="009C75F1"/>
    <w:rsid w:val="009D148D"/>
    <w:rsid w:val="009D42DD"/>
    <w:rsid w:val="009D668E"/>
    <w:rsid w:val="009D6CB8"/>
    <w:rsid w:val="009D7F4A"/>
    <w:rsid w:val="009E38A5"/>
    <w:rsid w:val="009E7F4A"/>
    <w:rsid w:val="009F01E5"/>
    <w:rsid w:val="009F4DA0"/>
    <w:rsid w:val="009F73F7"/>
    <w:rsid w:val="00A0295B"/>
    <w:rsid w:val="00A06137"/>
    <w:rsid w:val="00A07E5C"/>
    <w:rsid w:val="00A10E66"/>
    <w:rsid w:val="00A12220"/>
    <w:rsid w:val="00A1244E"/>
    <w:rsid w:val="00A13CA3"/>
    <w:rsid w:val="00A13FB6"/>
    <w:rsid w:val="00A143C1"/>
    <w:rsid w:val="00A21B71"/>
    <w:rsid w:val="00A21BD2"/>
    <w:rsid w:val="00A22200"/>
    <w:rsid w:val="00A25E71"/>
    <w:rsid w:val="00A27316"/>
    <w:rsid w:val="00A325B4"/>
    <w:rsid w:val="00A34121"/>
    <w:rsid w:val="00A37403"/>
    <w:rsid w:val="00A37522"/>
    <w:rsid w:val="00A417D7"/>
    <w:rsid w:val="00A42ED7"/>
    <w:rsid w:val="00A430B3"/>
    <w:rsid w:val="00A43D48"/>
    <w:rsid w:val="00A44879"/>
    <w:rsid w:val="00A5043F"/>
    <w:rsid w:val="00A51147"/>
    <w:rsid w:val="00A515AB"/>
    <w:rsid w:val="00A524F9"/>
    <w:rsid w:val="00A52E2C"/>
    <w:rsid w:val="00A54CEE"/>
    <w:rsid w:val="00A54ECD"/>
    <w:rsid w:val="00A5561C"/>
    <w:rsid w:val="00A56209"/>
    <w:rsid w:val="00A567A8"/>
    <w:rsid w:val="00A56810"/>
    <w:rsid w:val="00A5699C"/>
    <w:rsid w:val="00A56AE6"/>
    <w:rsid w:val="00A576D1"/>
    <w:rsid w:val="00A601EF"/>
    <w:rsid w:val="00A608F9"/>
    <w:rsid w:val="00A626CD"/>
    <w:rsid w:val="00A6309E"/>
    <w:rsid w:val="00A64C17"/>
    <w:rsid w:val="00A677EE"/>
    <w:rsid w:val="00A67900"/>
    <w:rsid w:val="00A71F3C"/>
    <w:rsid w:val="00A726EB"/>
    <w:rsid w:val="00A72BAC"/>
    <w:rsid w:val="00A739CC"/>
    <w:rsid w:val="00A75C74"/>
    <w:rsid w:val="00A77E6D"/>
    <w:rsid w:val="00A839F2"/>
    <w:rsid w:val="00A87BAA"/>
    <w:rsid w:val="00A92007"/>
    <w:rsid w:val="00A929C5"/>
    <w:rsid w:val="00AA0659"/>
    <w:rsid w:val="00AA169F"/>
    <w:rsid w:val="00AA2786"/>
    <w:rsid w:val="00AA33ED"/>
    <w:rsid w:val="00AA3BF5"/>
    <w:rsid w:val="00AA3E9D"/>
    <w:rsid w:val="00AB209F"/>
    <w:rsid w:val="00AB5B68"/>
    <w:rsid w:val="00AB5B7A"/>
    <w:rsid w:val="00AC0656"/>
    <w:rsid w:val="00AC1064"/>
    <w:rsid w:val="00AC151A"/>
    <w:rsid w:val="00AC2768"/>
    <w:rsid w:val="00AC7637"/>
    <w:rsid w:val="00AD05C6"/>
    <w:rsid w:val="00AD06CF"/>
    <w:rsid w:val="00AD1C3C"/>
    <w:rsid w:val="00AD20C8"/>
    <w:rsid w:val="00AD2EA7"/>
    <w:rsid w:val="00AD31EB"/>
    <w:rsid w:val="00AD3466"/>
    <w:rsid w:val="00AD3B04"/>
    <w:rsid w:val="00AD4A41"/>
    <w:rsid w:val="00AD4FC6"/>
    <w:rsid w:val="00AE492E"/>
    <w:rsid w:val="00AE4C31"/>
    <w:rsid w:val="00AE56F4"/>
    <w:rsid w:val="00AE65CB"/>
    <w:rsid w:val="00AE6B73"/>
    <w:rsid w:val="00AE6C33"/>
    <w:rsid w:val="00AF2461"/>
    <w:rsid w:val="00AF48A3"/>
    <w:rsid w:val="00AF4CB5"/>
    <w:rsid w:val="00AF5F07"/>
    <w:rsid w:val="00AF7508"/>
    <w:rsid w:val="00B0140D"/>
    <w:rsid w:val="00B0303B"/>
    <w:rsid w:val="00B0380D"/>
    <w:rsid w:val="00B05529"/>
    <w:rsid w:val="00B06305"/>
    <w:rsid w:val="00B06AEA"/>
    <w:rsid w:val="00B1117F"/>
    <w:rsid w:val="00B119A7"/>
    <w:rsid w:val="00B11B63"/>
    <w:rsid w:val="00B1574A"/>
    <w:rsid w:val="00B20A2A"/>
    <w:rsid w:val="00B2399F"/>
    <w:rsid w:val="00B24064"/>
    <w:rsid w:val="00B24925"/>
    <w:rsid w:val="00B249D0"/>
    <w:rsid w:val="00B30070"/>
    <w:rsid w:val="00B3322B"/>
    <w:rsid w:val="00B358EA"/>
    <w:rsid w:val="00B366CD"/>
    <w:rsid w:val="00B401C4"/>
    <w:rsid w:val="00B4161C"/>
    <w:rsid w:val="00B43A0B"/>
    <w:rsid w:val="00B43FFF"/>
    <w:rsid w:val="00B4486E"/>
    <w:rsid w:val="00B47CB9"/>
    <w:rsid w:val="00B51CB4"/>
    <w:rsid w:val="00B52E80"/>
    <w:rsid w:val="00B553BD"/>
    <w:rsid w:val="00B61ACC"/>
    <w:rsid w:val="00B63C38"/>
    <w:rsid w:val="00B712D4"/>
    <w:rsid w:val="00B727CA"/>
    <w:rsid w:val="00B72EBD"/>
    <w:rsid w:val="00B75ADC"/>
    <w:rsid w:val="00B76628"/>
    <w:rsid w:val="00B77FF9"/>
    <w:rsid w:val="00B83AFE"/>
    <w:rsid w:val="00B83B5B"/>
    <w:rsid w:val="00B84831"/>
    <w:rsid w:val="00B85E8A"/>
    <w:rsid w:val="00B87DF6"/>
    <w:rsid w:val="00B9022E"/>
    <w:rsid w:val="00B9405D"/>
    <w:rsid w:val="00B9414C"/>
    <w:rsid w:val="00B96ED1"/>
    <w:rsid w:val="00BA218C"/>
    <w:rsid w:val="00BA33B8"/>
    <w:rsid w:val="00BA3ED9"/>
    <w:rsid w:val="00BA7AF2"/>
    <w:rsid w:val="00BB4EA0"/>
    <w:rsid w:val="00BB5639"/>
    <w:rsid w:val="00BB5D28"/>
    <w:rsid w:val="00BB6C9B"/>
    <w:rsid w:val="00BC0C4E"/>
    <w:rsid w:val="00BC1A62"/>
    <w:rsid w:val="00BC23F3"/>
    <w:rsid w:val="00BC60BA"/>
    <w:rsid w:val="00BD0540"/>
    <w:rsid w:val="00BD0617"/>
    <w:rsid w:val="00BD078E"/>
    <w:rsid w:val="00BD2FAF"/>
    <w:rsid w:val="00BD3615"/>
    <w:rsid w:val="00BD3CCF"/>
    <w:rsid w:val="00BD7726"/>
    <w:rsid w:val="00BE007F"/>
    <w:rsid w:val="00BE0F3D"/>
    <w:rsid w:val="00BE1338"/>
    <w:rsid w:val="00BE3159"/>
    <w:rsid w:val="00BE32F0"/>
    <w:rsid w:val="00BE5CB5"/>
    <w:rsid w:val="00BE67AB"/>
    <w:rsid w:val="00BE7214"/>
    <w:rsid w:val="00BF089B"/>
    <w:rsid w:val="00BF24AF"/>
    <w:rsid w:val="00BF2FD4"/>
    <w:rsid w:val="00BF4D7C"/>
    <w:rsid w:val="00BF5394"/>
    <w:rsid w:val="00BF7D72"/>
    <w:rsid w:val="00C035F6"/>
    <w:rsid w:val="00C03CD3"/>
    <w:rsid w:val="00C042F6"/>
    <w:rsid w:val="00C10F38"/>
    <w:rsid w:val="00C11759"/>
    <w:rsid w:val="00C136BF"/>
    <w:rsid w:val="00C13EC6"/>
    <w:rsid w:val="00C16357"/>
    <w:rsid w:val="00C16911"/>
    <w:rsid w:val="00C173E8"/>
    <w:rsid w:val="00C21854"/>
    <w:rsid w:val="00C21FD3"/>
    <w:rsid w:val="00C23469"/>
    <w:rsid w:val="00C24F66"/>
    <w:rsid w:val="00C25E69"/>
    <w:rsid w:val="00C275DE"/>
    <w:rsid w:val="00C27B07"/>
    <w:rsid w:val="00C31CB1"/>
    <w:rsid w:val="00C3339E"/>
    <w:rsid w:val="00C3400A"/>
    <w:rsid w:val="00C34A11"/>
    <w:rsid w:val="00C35FBE"/>
    <w:rsid w:val="00C36652"/>
    <w:rsid w:val="00C41CCA"/>
    <w:rsid w:val="00C41FC5"/>
    <w:rsid w:val="00C443CA"/>
    <w:rsid w:val="00C476FB"/>
    <w:rsid w:val="00C508EA"/>
    <w:rsid w:val="00C559EA"/>
    <w:rsid w:val="00C55DA3"/>
    <w:rsid w:val="00C5798A"/>
    <w:rsid w:val="00C60B92"/>
    <w:rsid w:val="00C65CBA"/>
    <w:rsid w:val="00C66373"/>
    <w:rsid w:val="00C72E9A"/>
    <w:rsid w:val="00C73FD4"/>
    <w:rsid w:val="00C74149"/>
    <w:rsid w:val="00C742C8"/>
    <w:rsid w:val="00C75801"/>
    <w:rsid w:val="00C82CD9"/>
    <w:rsid w:val="00C83191"/>
    <w:rsid w:val="00C83346"/>
    <w:rsid w:val="00C8384A"/>
    <w:rsid w:val="00C857DE"/>
    <w:rsid w:val="00C90E39"/>
    <w:rsid w:val="00C94270"/>
    <w:rsid w:val="00C954F4"/>
    <w:rsid w:val="00CA112D"/>
    <w:rsid w:val="00CA24C8"/>
    <w:rsid w:val="00CA583B"/>
    <w:rsid w:val="00CA5A7E"/>
    <w:rsid w:val="00CA5F0B"/>
    <w:rsid w:val="00CB0DD9"/>
    <w:rsid w:val="00CB2C8F"/>
    <w:rsid w:val="00CB3AA3"/>
    <w:rsid w:val="00CB524C"/>
    <w:rsid w:val="00CB54DD"/>
    <w:rsid w:val="00CC11DD"/>
    <w:rsid w:val="00CC40CB"/>
    <w:rsid w:val="00CC5F4C"/>
    <w:rsid w:val="00CC70AD"/>
    <w:rsid w:val="00CC744B"/>
    <w:rsid w:val="00CC7AC7"/>
    <w:rsid w:val="00CD0797"/>
    <w:rsid w:val="00CD1AE7"/>
    <w:rsid w:val="00CD215C"/>
    <w:rsid w:val="00CD3440"/>
    <w:rsid w:val="00CD3A84"/>
    <w:rsid w:val="00CD6156"/>
    <w:rsid w:val="00CE1278"/>
    <w:rsid w:val="00CE197C"/>
    <w:rsid w:val="00CE2B72"/>
    <w:rsid w:val="00CE3094"/>
    <w:rsid w:val="00CE4200"/>
    <w:rsid w:val="00CE55FB"/>
    <w:rsid w:val="00CE5A53"/>
    <w:rsid w:val="00CF2B77"/>
    <w:rsid w:val="00CF41F5"/>
    <w:rsid w:val="00CF4303"/>
    <w:rsid w:val="00CF496A"/>
    <w:rsid w:val="00CF7DE0"/>
    <w:rsid w:val="00CF7EF6"/>
    <w:rsid w:val="00D042B8"/>
    <w:rsid w:val="00D054E0"/>
    <w:rsid w:val="00D079AD"/>
    <w:rsid w:val="00D1080F"/>
    <w:rsid w:val="00D115BE"/>
    <w:rsid w:val="00D15258"/>
    <w:rsid w:val="00D160E8"/>
    <w:rsid w:val="00D233A1"/>
    <w:rsid w:val="00D23F90"/>
    <w:rsid w:val="00D27BF4"/>
    <w:rsid w:val="00D31139"/>
    <w:rsid w:val="00D3266E"/>
    <w:rsid w:val="00D34259"/>
    <w:rsid w:val="00D36E9D"/>
    <w:rsid w:val="00D37EE4"/>
    <w:rsid w:val="00D40650"/>
    <w:rsid w:val="00D4108F"/>
    <w:rsid w:val="00D4709B"/>
    <w:rsid w:val="00D47713"/>
    <w:rsid w:val="00D52BB6"/>
    <w:rsid w:val="00D542B3"/>
    <w:rsid w:val="00D547A0"/>
    <w:rsid w:val="00D5514D"/>
    <w:rsid w:val="00D559F8"/>
    <w:rsid w:val="00D55DC9"/>
    <w:rsid w:val="00D560F0"/>
    <w:rsid w:val="00D62AF4"/>
    <w:rsid w:val="00D63A1D"/>
    <w:rsid w:val="00D6675B"/>
    <w:rsid w:val="00D67E14"/>
    <w:rsid w:val="00D7169D"/>
    <w:rsid w:val="00D73885"/>
    <w:rsid w:val="00D759C9"/>
    <w:rsid w:val="00D774F1"/>
    <w:rsid w:val="00D81A01"/>
    <w:rsid w:val="00D81A21"/>
    <w:rsid w:val="00D8202D"/>
    <w:rsid w:val="00D8243B"/>
    <w:rsid w:val="00D839E3"/>
    <w:rsid w:val="00D85927"/>
    <w:rsid w:val="00D85F4B"/>
    <w:rsid w:val="00D86D42"/>
    <w:rsid w:val="00D90B66"/>
    <w:rsid w:val="00D90C12"/>
    <w:rsid w:val="00D915CD"/>
    <w:rsid w:val="00D91E07"/>
    <w:rsid w:val="00D9226C"/>
    <w:rsid w:val="00D924E2"/>
    <w:rsid w:val="00DA0832"/>
    <w:rsid w:val="00DA262E"/>
    <w:rsid w:val="00DA3264"/>
    <w:rsid w:val="00DA5AAE"/>
    <w:rsid w:val="00DA7981"/>
    <w:rsid w:val="00DB0782"/>
    <w:rsid w:val="00DB0CEB"/>
    <w:rsid w:val="00DB1DD7"/>
    <w:rsid w:val="00DB1FA6"/>
    <w:rsid w:val="00DB5188"/>
    <w:rsid w:val="00DB68D3"/>
    <w:rsid w:val="00DC09A7"/>
    <w:rsid w:val="00DC113E"/>
    <w:rsid w:val="00DC5688"/>
    <w:rsid w:val="00DC6929"/>
    <w:rsid w:val="00DD00BF"/>
    <w:rsid w:val="00DD1E56"/>
    <w:rsid w:val="00DD4425"/>
    <w:rsid w:val="00DD7C69"/>
    <w:rsid w:val="00DE2354"/>
    <w:rsid w:val="00DE437A"/>
    <w:rsid w:val="00DE789A"/>
    <w:rsid w:val="00DF44DF"/>
    <w:rsid w:val="00E008AE"/>
    <w:rsid w:val="00E023F6"/>
    <w:rsid w:val="00E035D7"/>
    <w:rsid w:val="00E03DBB"/>
    <w:rsid w:val="00E04DC5"/>
    <w:rsid w:val="00E05C2F"/>
    <w:rsid w:val="00E0736F"/>
    <w:rsid w:val="00E0775F"/>
    <w:rsid w:val="00E10C92"/>
    <w:rsid w:val="00E110BE"/>
    <w:rsid w:val="00E12821"/>
    <w:rsid w:val="00E12FA8"/>
    <w:rsid w:val="00E17096"/>
    <w:rsid w:val="00E17FB6"/>
    <w:rsid w:val="00E21359"/>
    <w:rsid w:val="00E2218A"/>
    <w:rsid w:val="00E222A1"/>
    <w:rsid w:val="00E2561E"/>
    <w:rsid w:val="00E30667"/>
    <w:rsid w:val="00E3071E"/>
    <w:rsid w:val="00E318B1"/>
    <w:rsid w:val="00E326F5"/>
    <w:rsid w:val="00E33652"/>
    <w:rsid w:val="00E33B44"/>
    <w:rsid w:val="00E33F58"/>
    <w:rsid w:val="00E34E10"/>
    <w:rsid w:val="00E378A1"/>
    <w:rsid w:val="00E41937"/>
    <w:rsid w:val="00E44F34"/>
    <w:rsid w:val="00E47078"/>
    <w:rsid w:val="00E525CB"/>
    <w:rsid w:val="00E52FC8"/>
    <w:rsid w:val="00E53222"/>
    <w:rsid w:val="00E53CF5"/>
    <w:rsid w:val="00E5400B"/>
    <w:rsid w:val="00E5405A"/>
    <w:rsid w:val="00E548F5"/>
    <w:rsid w:val="00E55203"/>
    <w:rsid w:val="00E57E14"/>
    <w:rsid w:val="00E62020"/>
    <w:rsid w:val="00E671D1"/>
    <w:rsid w:val="00E67E5A"/>
    <w:rsid w:val="00E7130D"/>
    <w:rsid w:val="00E721F5"/>
    <w:rsid w:val="00E728E7"/>
    <w:rsid w:val="00E743D6"/>
    <w:rsid w:val="00E76F33"/>
    <w:rsid w:val="00E81DDC"/>
    <w:rsid w:val="00E83738"/>
    <w:rsid w:val="00E8474F"/>
    <w:rsid w:val="00E87B3F"/>
    <w:rsid w:val="00E87E5A"/>
    <w:rsid w:val="00E902BF"/>
    <w:rsid w:val="00E919E9"/>
    <w:rsid w:val="00E91AE0"/>
    <w:rsid w:val="00EA327E"/>
    <w:rsid w:val="00EA39D2"/>
    <w:rsid w:val="00EA700D"/>
    <w:rsid w:val="00EB026E"/>
    <w:rsid w:val="00EB06DA"/>
    <w:rsid w:val="00EB2ABC"/>
    <w:rsid w:val="00EB751D"/>
    <w:rsid w:val="00EC0E9E"/>
    <w:rsid w:val="00EC35FD"/>
    <w:rsid w:val="00ED18A8"/>
    <w:rsid w:val="00ED6BF8"/>
    <w:rsid w:val="00EE2FB2"/>
    <w:rsid w:val="00EE55BB"/>
    <w:rsid w:val="00EF06A5"/>
    <w:rsid w:val="00EF2EAA"/>
    <w:rsid w:val="00EF3E3A"/>
    <w:rsid w:val="00EF56E2"/>
    <w:rsid w:val="00F0151D"/>
    <w:rsid w:val="00F01F17"/>
    <w:rsid w:val="00F03602"/>
    <w:rsid w:val="00F1039F"/>
    <w:rsid w:val="00F121D8"/>
    <w:rsid w:val="00F12CA5"/>
    <w:rsid w:val="00F1681C"/>
    <w:rsid w:val="00F212A1"/>
    <w:rsid w:val="00F24CDC"/>
    <w:rsid w:val="00F257DA"/>
    <w:rsid w:val="00F25A4E"/>
    <w:rsid w:val="00F35B21"/>
    <w:rsid w:val="00F3724C"/>
    <w:rsid w:val="00F4276C"/>
    <w:rsid w:val="00F42C55"/>
    <w:rsid w:val="00F44597"/>
    <w:rsid w:val="00F528AB"/>
    <w:rsid w:val="00F5429C"/>
    <w:rsid w:val="00F54604"/>
    <w:rsid w:val="00F56002"/>
    <w:rsid w:val="00F5737A"/>
    <w:rsid w:val="00F60F00"/>
    <w:rsid w:val="00F62AF9"/>
    <w:rsid w:val="00F63262"/>
    <w:rsid w:val="00F635C7"/>
    <w:rsid w:val="00F64D1A"/>
    <w:rsid w:val="00F65C61"/>
    <w:rsid w:val="00F6694A"/>
    <w:rsid w:val="00F705AA"/>
    <w:rsid w:val="00F76356"/>
    <w:rsid w:val="00F8147A"/>
    <w:rsid w:val="00F824CC"/>
    <w:rsid w:val="00F827D3"/>
    <w:rsid w:val="00F86849"/>
    <w:rsid w:val="00F9645B"/>
    <w:rsid w:val="00FA2AEF"/>
    <w:rsid w:val="00FA3120"/>
    <w:rsid w:val="00FA4743"/>
    <w:rsid w:val="00FA5B95"/>
    <w:rsid w:val="00FA5EF8"/>
    <w:rsid w:val="00FB1F32"/>
    <w:rsid w:val="00FB2492"/>
    <w:rsid w:val="00FB28B1"/>
    <w:rsid w:val="00FC018D"/>
    <w:rsid w:val="00FC6ABD"/>
    <w:rsid w:val="00FD0DBF"/>
    <w:rsid w:val="00FD365C"/>
    <w:rsid w:val="00FD7C80"/>
    <w:rsid w:val="00FE185D"/>
    <w:rsid w:val="00FE3760"/>
    <w:rsid w:val="00FE3B23"/>
    <w:rsid w:val="00FE4DFE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7B3BAD5"/>
  <w15:docId w15:val="{17C072C4-7DB2-4397-B836-F318EF45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EB751D"/>
    <w:pPr>
      <w:jc w:val="both"/>
    </w:pPr>
    <w:rPr>
      <w:rFonts w:eastAsia="SimSun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FE4DFE"/>
    <w:pPr>
      <w:ind w:left="720"/>
      <w:contextualSpacing/>
    </w:pPr>
    <w:rPr>
      <w:rFonts w:cs="Mangal"/>
      <w:kern w:val="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F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394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394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394"/>
    <w:rPr>
      <w:rFonts w:eastAsia="SimSun" w:cs="Mangal"/>
      <w:b/>
      <w:bCs/>
      <w:kern w:val="1"/>
      <w:szCs w:val="18"/>
      <w:lang w:eastAsia="zh-CN" w:bidi="hi-IN"/>
    </w:rPr>
  </w:style>
  <w:style w:type="paragraph" w:styleId="Revision">
    <w:name w:val="Revision"/>
    <w:hidden/>
    <w:uiPriority w:val="99"/>
    <w:semiHidden/>
    <w:rsid w:val="00B96ED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D560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FA1358F-87F8-4860-81A9-6A64ADA7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582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Janeli Tikk</dc:creator>
  <cp:lastModifiedBy>Ragne Lokk</cp:lastModifiedBy>
  <cp:revision>33</cp:revision>
  <cp:lastPrinted>2019-12-18T08:04:00Z</cp:lastPrinted>
  <dcterms:created xsi:type="dcterms:W3CDTF">2021-10-04T06:32:00Z</dcterms:created>
  <dcterms:modified xsi:type="dcterms:W3CDTF">2021-10-05T14:07:00Z</dcterms:modified>
</cp:coreProperties>
</file>